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8AB274D" w14:textId="77777777" w:rsidTr="007B7453">
        <w:tc>
          <w:tcPr>
            <w:tcW w:w="509" w:type="dxa"/>
          </w:tcPr>
          <w:p w14:paraId="5BF8AA6C"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DAEDEED" w14:textId="0D7FD4DA"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7361AE" w:rsidRPr="00672BFD">
              <w:rPr>
                <w:rFonts w:ascii="黑体" w:eastAsia="黑体" w:hAnsi="黑体"/>
                <w:sz w:val="21"/>
                <w:szCs w:val="21"/>
              </w:rPr>
            </w:r>
            <w:r w:rsidRPr="00672BFD">
              <w:rPr>
                <w:rFonts w:ascii="黑体" w:eastAsia="黑体" w:hAnsi="黑体"/>
                <w:sz w:val="21"/>
                <w:szCs w:val="21"/>
              </w:rPr>
              <w:fldChar w:fldCharType="separate"/>
            </w:r>
            <w:r w:rsidR="007361AE">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7E6218E1" w14:textId="77777777" w:rsidTr="007B7453">
        <w:tc>
          <w:tcPr>
            <w:tcW w:w="509" w:type="dxa"/>
          </w:tcPr>
          <w:p w14:paraId="090FA2E5"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7E8F093"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C2859">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7ADF0D66" w14:textId="77777777" w:rsidTr="0086431E">
        <w:trPr>
          <w:trHeight w:val="1128"/>
        </w:trPr>
        <w:tc>
          <w:tcPr>
            <w:tcW w:w="4990" w:type="dxa"/>
          </w:tcPr>
          <w:bookmarkStart w:id="2" w:name="_Hlk26473981"/>
          <w:p w14:paraId="14617C02" w14:textId="77777777" w:rsidR="00F77D98" w:rsidRPr="00F77D98" w:rsidRDefault="00F77D98" w:rsidP="0086431E">
            <w:pPr>
              <w:pStyle w:val="affff0"/>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86431E">
              <w:t> </w:t>
            </w:r>
            <w:r w:rsidR="0086431E">
              <w:t> </w:t>
            </w:r>
            <w:r w:rsidR="0086431E">
              <w:t> </w:t>
            </w:r>
            <w:r w:rsidR="0086431E">
              <w:t> </w:t>
            </w:r>
            <w:r w:rsidR="0086431E">
              <w:t> </w:t>
            </w:r>
            <w:r>
              <w:fldChar w:fldCharType="end"/>
            </w:r>
            <w:bookmarkEnd w:id="3"/>
          </w:p>
        </w:tc>
      </w:tr>
    </w:tbl>
    <w:p w14:paraId="5A11F67E" w14:textId="77777777" w:rsidR="0000040A" w:rsidRPr="007B7453" w:rsidRDefault="0000040A" w:rsidP="000107E0">
      <w:pPr>
        <w:pStyle w:val="affff1"/>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7B7453" w:rsidRPr="005207F4">
        <w:rPr>
          <w:rFonts w:ascii="黑体" w:eastAsia="黑体"/>
          <w:b w:val="0"/>
          <w:bCs w:val="0"/>
          <w:noProof/>
          <w:w w:val="100"/>
          <w:sz w:val="48"/>
        </w:rPr>
        <w:t> </w:t>
      </w:r>
      <w:r w:rsidR="007B7453" w:rsidRPr="005207F4">
        <w:rPr>
          <w:rFonts w:ascii="黑体" w:eastAsia="黑体"/>
          <w:b w:val="0"/>
          <w:bCs w:val="0"/>
          <w:noProof/>
          <w:w w:val="100"/>
          <w:sz w:val="48"/>
        </w:rPr>
        <w:t> </w:t>
      </w:r>
      <w:r w:rsidR="007B7453" w:rsidRPr="005207F4">
        <w:rPr>
          <w:rFonts w:ascii="黑体" w:eastAsia="黑体"/>
          <w:b w:val="0"/>
          <w:bCs w:val="0"/>
          <w:noProof/>
          <w:w w:val="100"/>
          <w:sz w:val="48"/>
        </w:rPr>
        <w:t> </w:t>
      </w:r>
      <w:r w:rsidR="007B7453" w:rsidRPr="005207F4">
        <w:rPr>
          <w:rFonts w:ascii="黑体" w:eastAsia="黑体"/>
          <w:b w:val="0"/>
          <w:bCs w:val="0"/>
          <w:noProof/>
          <w:w w:val="100"/>
          <w:sz w:val="48"/>
        </w:rPr>
        <w:t> </w:t>
      </w:r>
      <w:r w:rsidR="007B7453" w:rsidRPr="005207F4">
        <w:rPr>
          <w:rFonts w:ascii="黑体" w:eastAsia="黑体"/>
          <w:b w:val="0"/>
          <w:bCs w:val="0"/>
          <w:noProof/>
          <w:w w:val="100"/>
          <w:sz w:val="48"/>
        </w:rPr>
        <w:t> </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7E2A2419" w14:textId="77777777" w:rsidR="00AA456B" w:rsidRPr="00994782" w:rsidRDefault="00994782" w:rsidP="00A952D7">
      <w:pPr>
        <w:pStyle w:val="afffffffffc"/>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31B7DB9A" w14:textId="77777777" w:rsidR="00E846C8" w:rsidRPr="00A61D48" w:rsidRDefault="00087A77" w:rsidP="00A952D7">
      <w:pPr>
        <w:pStyle w:val="afffffffffd"/>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XX/T</w:t>
      </w:r>
      <w:r w:rsidRPr="001E4882">
        <w:rPr>
          <w:rFonts w:hAnsi="黑体"/>
        </w:rPr>
        <w:fldChar w:fldCharType="end"/>
      </w:r>
      <w:bookmarkEnd w:id="8"/>
    </w:p>
    <w:p w14:paraId="75707AFC"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01C432F" wp14:editId="274A2330">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0B3AAD9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772AFFCB" w14:textId="77777777" w:rsidR="006816A4" w:rsidRPr="00F77D98" w:rsidRDefault="006816A4" w:rsidP="0036429C">
      <w:pPr>
        <w:pStyle w:val="affff1"/>
        <w:framePr w:w="9639" w:h="6976" w:hRule="exact" w:hSpace="0" w:vSpace="0" w:wrap="around" w:hAnchor="page" w:y="6408"/>
        <w:jc w:val="center"/>
        <w:rPr>
          <w:rFonts w:ascii="黑体" w:eastAsia="黑体" w:hAnsi="黑体"/>
          <w:b w:val="0"/>
          <w:bCs w:val="0"/>
          <w:w w:val="100"/>
          <w:lang w:val="fr-FR"/>
        </w:rPr>
      </w:pPr>
    </w:p>
    <w:p w14:paraId="47A3FE77" w14:textId="77777777" w:rsidR="006816A4" w:rsidRDefault="005E631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bookmarkStart w:id="10" w:name="_GoBack"/>
      <w:r w:rsidR="007E6D3F">
        <w:t>医学人工智能应用管理规范</w:t>
      </w:r>
      <w:bookmarkEnd w:id="10"/>
      <w:r>
        <w:fldChar w:fldCharType="end"/>
      </w:r>
      <w:bookmarkEnd w:id="9"/>
    </w:p>
    <w:p w14:paraId="7965EE79" w14:textId="77777777" w:rsidR="00815419" w:rsidRPr="00815419" w:rsidRDefault="00815419" w:rsidP="00324EDD">
      <w:pPr>
        <w:framePr w:w="9639" w:h="6974" w:hRule="exact" w:wrap="around" w:vAnchor="page" w:hAnchor="page" w:x="1419" w:y="6408" w:anchorLock="1"/>
        <w:ind w:left="-1418"/>
      </w:pPr>
    </w:p>
    <w:p w14:paraId="567A9097" w14:textId="77777777" w:rsidR="00755402" w:rsidRPr="008B50C8" w:rsidRDefault="0076744F"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656DF" w:rsidRPr="007656DF">
        <w:rPr>
          <w:rFonts w:eastAsia="黑体"/>
          <w:noProof/>
          <w:szCs w:val="28"/>
        </w:rPr>
        <w:t>Application management specification of medical artificial intelligence</w:t>
      </w:r>
      <w:r>
        <w:rPr>
          <w:rFonts w:eastAsia="黑体"/>
          <w:noProof/>
          <w:szCs w:val="28"/>
        </w:rPr>
        <w:fldChar w:fldCharType="end"/>
      </w:r>
      <w:bookmarkEnd w:id="11"/>
    </w:p>
    <w:p w14:paraId="3709DBC7" w14:textId="77777777" w:rsidR="00815419" w:rsidRPr="00324EDD" w:rsidRDefault="00815419" w:rsidP="00324EDD">
      <w:pPr>
        <w:framePr w:w="9639" w:h="6974" w:hRule="exact" w:wrap="around" w:vAnchor="page" w:hAnchor="page" w:x="1419" w:y="6408" w:anchorLock="1"/>
        <w:spacing w:line="760" w:lineRule="exact"/>
        <w:ind w:left="-1418"/>
      </w:pPr>
    </w:p>
    <w:p w14:paraId="104142DA" w14:textId="77777777" w:rsidR="00B87131" w:rsidRPr="008B50C8" w:rsidRDefault="00C423A4"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2"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634BC">
        <w:rPr>
          <w:rFonts w:eastAsia="黑体" w:hint="eastAsia"/>
          <w:noProof/>
          <w:szCs w:val="28"/>
        </w:rPr>
        <w:t>(</w:t>
      </w:r>
      <w:r w:rsidR="002634BC">
        <w:rPr>
          <w:rFonts w:eastAsia="黑体" w:hint="eastAsia"/>
          <w:noProof/>
          <w:szCs w:val="28"/>
        </w:rPr>
        <w:t>点击此处添加与国际标准一致性程度的标识</w:t>
      </w:r>
      <w:r w:rsidR="002634BC">
        <w:rPr>
          <w:rFonts w:eastAsia="黑体" w:hint="eastAsia"/>
          <w:noProof/>
          <w:szCs w:val="28"/>
        </w:rPr>
        <w:t>)</w:t>
      </w:r>
      <w:r>
        <w:rPr>
          <w:rFonts w:eastAsia="黑体"/>
          <w:noProof/>
          <w:szCs w:val="28"/>
        </w:rPr>
        <w:fldChar w:fldCharType="end"/>
      </w:r>
      <w:bookmarkEnd w:id="12"/>
    </w:p>
    <w:p w14:paraId="32AE6BB4" w14:textId="0B71696F"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3" w:name="下拉1"/>
      <w:r>
        <w:rPr>
          <w:noProof/>
          <w:sz w:val="24"/>
          <w:szCs w:val="28"/>
        </w:rPr>
        <w:instrText xml:space="preserve"> FORMDROPDOWN </w:instrText>
      </w:r>
      <w:r>
        <w:rPr>
          <w:noProof/>
          <w:sz w:val="24"/>
          <w:szCs w:val="28"/>
        </w:rPr>
      </w:r>
      <w:r>
        <w:rPr>
          <w:noProof/>
          <w:sz w:val="24"/>
          <w:szCs w:val="28"/>
        </w:rPr>
        <w:fldChar w:fldCharType="end"/>
      </w:r>
      <w:bookmarkEnd w:id="13"/>
    </w:p>
    <w:p w14:paraId="6866AF4E"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4"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4"/>
    </w:p>
    <w:p w14:paraId="46603826"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5"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5"/>
    </w:p>
    <w:p w14:paraId="7456EA76"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6"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7"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8"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发布</w:t>
      </w:r>
    </w:p>
    <w:p w14:paraId="456D96D8"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9"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20"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1"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1"/>
      <w:r w:rsidR="00CD50A1">
        <w:rPr>
          <w:rFonts w:hint="eastAsia"/>
        </w:rPr>
        <w:t>实施</w:t>
      </w:r>
    </w:p>
    <w:p w14:paraId="1840BE8D" w14:textId="77777777" w:rsidR="007B7453" w:rsidRPr="004D189E" w:rsidRDefault="007B7453" w:rsidP="00E33542">
      <w:pPr>
        <w:pStyle w:val="afffffffe"/>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2"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w w:val="100"/>
          <w:sz w:val="28"/>
        </w:rPr>
        <w:fldChar w:fldCharType="end"/>
      </w:r>
      <w:bookmarkEnd w:id="22"/>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3"/>
          <w:rFonts w:hAnsi="黑体" w:hint="eastAsia"/>
          <w:position w:val="0"/>
        </w:rPr>
        <w:t>发</w:t>
      </w:r>
      <w:r w:rsidRPr="00D34CB7">
        <w:rPr>
          <w:rStyle w:val="afffffffffff3"/>
          <w:rFonts w:hAnsi="黑体" w:hint="eastAsia"/>
          <w:spacing w:val="0"/>
          <w:position w:val="0"/>
        </w:rPr>
        <w:t>布</w:t>
      </w:r>
    </w:p>
    <w:p w14:paraId="06DAF826" w14:textId="77777777" w:rsidR="00A02BAE" w:rsidRPr="00CD50A1" w:rsidRDefault="006A37B9" w:rsidP="00A02BAE">
      <w:pPr>
        <w:rPr>
          <w:rFonts w:ascii="宋体" w:hAnsi="宋体"/>
          <w:sz w:val="28"/>
          <w:szCs w:val="28"/>
        </w:rPr>
        <w:sectPr w:rsidR="00A02BAE" w:rsidRPr="00CD50A1" w:rsidSect="00DF4A1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234BC5B" wp14:editId="1C2AD9A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5CA12DA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196E83E0" w14:textId="77777777" w:rsidR="00894836" w:rsidRPr="0064528D" w:rsidRDefault="00894836" w:rsidP="00093D25">
      <w:pPr>
        <w:spacing w:line="20" w:lineRule="exact"/>
        <w:jc w:val="center"/>
        <w:rPr>
          <w:rFonts w:ascii="黑体" w:eastAsia="黑体" w:hAnsi="黑体"/>
          <w:sz w:val="32"/>
          <w:szCs w:val="32"/>
        </w:rPr>
      </w:pPr>
      <w:bookmarkStart w:id="23" w:name="BookMark4"/>
    </w:p>
    <w:p w14:paraId="3FC5F97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8C518E7651147FAACBC791CD0BA28F5"/>
        </w:placeholder>
      </w:sdtPr>
      <w:sdtEndPr>
        <w:rPr>
          <w:sz w:val="21"/>
          <w:szCs w:val="21"/>
        </w:rPr>
      </w:sdtEndPr>
      <w:sdtContent>
        <w:bookmarkStart w:id="24" w:name="NEW_STAND_NAME" w:displacedByCustomXml="prev"/>
        <w:p w14:paraId="28FF78C9" w14:textId="77777777" w:rsidR="00F26B7E" w:rsidRPr="005D09A1" w:rsidRDefault="007656DF" w:rsidP="009A657F">
          <w:pPr>
            <w:pStyle w:val="afffffffff1"/>
            <w:spacing w:beforeLines="0" w:before="0" w:afterLines="220" w:after="528" w:line="360" w:lineRule="auto"/>
            <w:rPr>
              <w:sz w:val="21"/>
              <w:szCs w:val="21"/>
            </w:rPr>
          </w:pPr>
          <w:r w:rsidRPr="005D09A1">
            <w:rPr>
              <w:rFonts w:hint="eastAsia"/>
              <w:sz w:val="21"/>
              <w:szCs w:val="21"/>
            </w:rPr>
            <w:t>医学人工智能应用管理规范</w:t>
          </w:r>
        </w:p>
      </w:sdtContent>
    </w:sdt>
    <w:bookmarkEnd w:id="24" w:displacedByCustomXml="prev"/>
    <w:p w14:paraId="6BC97FD9" w14:textId="77777777" w:rsidR="00E2552F" w:rsidRPr="005D09A1" w:rsidRDefault="00E2552F" w:rsidP="009A657F">
      <w:pPr>
        <w:pStyle w:val="affc"/>
        <w:spacing w:before="240" w:after="240" w:line="360" w:lineRule="auto"/>
        <w:rPr>
          <w:szCs w:val="21"/>
        </w:rPr>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sidRPr="005D09A1">
        <w:rPr>
          <w:rFonts w:hint="eastAsia"/>
          <w:szCs w:val="21"/>
        </w:rPr>
        <w:t>范围</w:t>
      </w:r>
      <w:bookmarkEnd w:id="25"/>
      <w:bookmarkEnd w:id="26"/>
      <w:bookmarkEnd w:id="27"/>
      <w:bookmarkEnd w:id="28"/>
      <w:bookmarkEnd w:id="29"/>
      <w:bookmarkEnd w:id="30"/>
      <w:bookmarkEnd w:id="31"/>
      <w:bookmarkEnd w:id="32"/>
    </w:p>
    <w:p w14:paraId="2C3A96F4" w14:textId="1D3B5C0A" w:rsidR="008B0C9C" w:rsidRPr="005D09A1" w:rsidRDefault="00A17D3B" w:rsidP="005D09A1">
      <w:pPr>
        <w:pStyle w:val="affff6"/>
        <w:spacing w:line="360" w:lineRule="auto"/>
        <w:ind w:firstLine="420"/>
        <w:rPr>
          <w:szCs w:val="21"/>
        </w:rPr>
      </w:pPr>
      <w:bookmarkStart w:id="33" w:name="_Toc17233326"/>
      <w:bookmarkStart w:id="34" w:name="_Toc17233334"/>
      <w:bookmarkStart w:id="35" w:name="_Toc24884212"/>
      <w:bookmarkStart w:id="36" w:name="_Toc24884219"/>
      <w:bookmarkStart w:id="37" w:name="_Toc26648466"/>
      <w:r w:rsidRPr="005D09A1">
        <w:rPr>
          <w:szCs w:val="21"/>
        </w:rPr>
        <w:t>本标准规定了</w:t>
      </w:r>
      <w:r w:rsidR="00FE5E01">
        <w:rPr>
          <w:szCs w:val="21"/>
        </w:rPr>
        <w:t>对</w:t>
      </w:r>
      <w:r w:rsidRPr="005D09A1">
        <w:rPr>
          <w:szCs w:val="21"/>
        </w:rPr>
        <w:t>医学人工智能</w:t>
      </w:r>
      <w:r w:rsidR="006077C5">
        <w:rPr>
          <w:szCs w:val="21"/>
        </w:rPr>
        <w:t>直接</w:t>
      </w:r>
      <w:r w:rsidRPr="005D09A1">
        <w:rPr>
          <w:szCs w:val="21"/>
        </w:rPr>
        <w:t>应用</w:t>
      </w:r>
      <w:r w:rsidR="006077C5">
        <w:rPr>
          <w:szCs w:val="21"/>
        </w:rPr>
        <w:t>于诊断、治疗和康复过程中</w:t>
      </w:r>
      <w:r w:rsidR="00D35389" w:rsidRPr="005D09A1">
        <w:rPr>
          <w:szCs w:val="21"/>
        </w:rPr>
        <w:t>进行</w:t>
      </w:r>
      <w:r w:rsidRPr="005D09A1">
        <w:rPr>
          <w:szCs w:val="21"/>
        </w:rPr>
        <w:t>管理的基本要求</w:t>
      </w:r>
      <w:r w:rsidR="00094A34" w:rsidRPr="005D09A1">
        <w:rPr>
          <w:rFonts w:hint="eastAsia"/>
          <w:szCs w:val="21"/>
        </w:rPr>
        <w:t>。</w:t>
      </w:r>
    </w:p>
    <w:p w14:paraId="5EBDD080" w14:textId="71EA767C" w:rsidR="00D876FC" w:rsidRPr="005D09A1" w:rsidRDefault="00D876FC" w:rsidP="005D09A1">
      <w:pPr>
        <w:pStyle w:val="affff6"/>
        <w:spacing w:line="360" w:lineRule="auto"/>
        <w:ind w:firstLine="420"/>
        <w:rPr>
          <w:szCs w:val="21"/>
        </w:rPr>
      </w:pPr>
      <w:r w:rsidRPr="005D09A1">
        <w:rPr>
          <w:rFonts w:hint="eastAsia"/>
          <w:szCs w:val="21"/>
        </w:rPr>
        <w:t>本标准适用于经</w:t>
      </w:r>
      <w:r w:rsidR="007B214F">
        <w:rPr>
          <w:rFonts w:hint="eastAsia"/>
          <w:szCs w:val="21"/>
        </w:rPr>
        <w:t>卫生健康主管</w:t>
      </w:r>
      <w:r w:rsidRPr="005D09A1">
        <w:rPr>
          <w:rFonts w:hint="eastAsia"/>
          <w:szCs w:val="21"/>
        </w:rPr>
        <w:t>部门登记备案的</w:t>
      </w:r>
      <w:r w:rsidR="003B2B57" w:rsidRPr="005D09A1">
        <w:rPr>
          <w:rFonts w:hint="eastAsia"/>
          <w:szCs w:val="21"/>
        </w:rPr>
        <w:t>医疗</w:t>
      </w:r>
      <w:r w:rsidR="00FE5E01">
        <w:rPr>
          <w:rFonts w:hint="eastAsia"/>
          <w:szCs w:val="21"/>
        </w:rPr>
        <w:t>卫生</w:t>
      </w:r>
      <w:r w:rsidR="003B2B57" w:rsidRPr="005D09A1">
        <w:rPr>
          <w:rFonts w:hint="eastAsia"/>
          <w:szCs w:val="21"/>
        </w:rPr>
        <w:t>机构</w:t>
      </w:r>
      <w:r w:rsidRPr="005D09A1">
        <w:rPr>
          <w:rFonts w:hint="eastAsia"/>
          <w:szCs w:val="21"/>
        </w:rPr>
        <w:t>。</w:t>
      </w:r>
    </w:p>
    <w:p w14:paraId="32F4B1BE" w14:textId="77777777" w:rsidR="00E2552F" w:rsidRPr="005D09A1" w:rsidRDefault="00E2552F" w:rsidP="009A657F">
      <w:pPr>
        <w:pStyle w:val="affc"/>
        <w:spacing w:before="240" w:after="240" w:line="360" w:lineRule="auto"/>
        <w:rPr>
          <w:szCs w:val="21"/>
        </w:rPr>
      </w:pPr>
      <w:bookmarkStart w:id="38" w:name="_Toc26718931"/>
      <w:bookmarkStart w:id="39" w:name="_Toc26986531"/>
      <w:bookmarkStart w:id="40" w:name="_Toc26986772"/>
      <w:r w:rsidRPr="005D09A1">
        <w:rPr>
          <w:rFonts w:hint="eastAsia"/>
          <w:szCs w:val="21"/>
        </w:rPr>
        <w:t>规范性引用文件</w:t>
      </w:r>
      <w:bookmarkEnd w:id="33"/>
      <w:bookmarkEnd w:id="34"/>
      <w:bookmarkEnd w:id="35"/>
      <w:bookmarkEnd w:id="36"/>
      <w:bookmarkEnd w:id="37"/>
      <w:bookmarkEnd w:id="38"/>
      <w:bookmarkEnd w:id="39"/>
      <w:bookmarkEnd w:id="40"/>
    </w:p>
    <w:sdt>
      <w:sdtPr>
        <w:rPr>
          <w:rFonts w:hint="eastAsia"/>
          <w:szCs w:val="21"/>
        </w:rPr>
        <w:id w:val="715848253"/>
        <w:placeholder>
          <w:docPart w:val="D35C4F53E8484EB08EA3E104089683D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053876F" w14:textId="77777777" w:rsidR="00D9060C" w:rsidRPr="005D09A1" w:rsidRDefault="00C020FB" w:rsidP="005D09A1">
          <w:pPr>
            <w:pStyle w:val="affff6"/>
            <w:spacing w:line="360" w:lineRule="auto"/>
            <w:ind w:firstLine="420"/>
            <w:rPr>
              <w:szCs w:val="21"/>
            </w:rPr>
          </w:pPr>
          <w:r w:rsidRPr="005D09A1">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858C8D8" w14:textId="77777777" w:rsidR="00C77227" w:rsidRPr="005D09A1" w:rsidRDefault="00C77227" w:rsidP="005D09A1">
      <w:pPr>
        <w:pStyle w:val="affff6"/>
        <w:spacing w:line="360" w:lineRule="auto"/>
        <w:ind w:firstLine="420"/>
        <w:rPr>
          <w:szCs w:val="21"/>
        </w:rPr>
      </w:pPr>
      <w:r w:rsidRPr="005D09A1">
        <w:rPr>
          <w:szCs w:val="21"/>
        </w:rPr>
        <w:t>GB/T 22239-2019</w:t>
      </w:r>
      <w:r w:rsidRPr="005D09A1">
        <w:rPr>
          <w:rFonts w:hint="eastAsia"/>
          <w:szCs w:val="21"/>
        </w:rPr>
        <w:t>《信息安全技术 网络安全等级保护基本要求》。</w:t>
      </w:r>
    </w:p>
    <w:p w14:paraId="661A024E" w14:textId="77777777" w:rsidR="002A6A55" w:rsidRPr="005D09A1" w:rsidRDefault="002A6A55" w:rsidP="005D09A1">
      <w:pPr>
        <w:pStyle w:val="affff6"/>
        <w:spacing w:line="360" w:lineRule="auto"/>
        <w:ind w:firstLine="420"/>
        <w:rPr>
          <w:szCs w:val="21"/>
        </w:rPr>
      </w:pPr>
      <w:r w:rsidRPr="005D09A1">
        <w:rPr>
          <w:szCs w:val="21"/>
        </w:rPr>
        <w:t>GB/T 5271.28-2001</w:t>
      </w:r>
      <w:r w:rsidRPr="005D09A1">
        <w:rPr>
          <w:rFonts w:hint="eastAsia"/>
          <w:szCs w:val="21"/>
        </w:rPr>
        <w:t>《信息技术 词汇 第28部分 人工智能 基本概念与专家系统》</w:t>
      </w:r>
    </w:p>
    <w:p w14:paraId="0ED747A0" w14:textId="77777777" w:rsidR="002A6A55" w:rsidRPr="005D09A1" w:rsidRDefault="002A6A55" w:rsidP="005D09A1">
      <w:pPr>
        <w:pStyle w:val="affff6"/>
        <w:spacing w:line="360" w:lineRule="auto"/>
        <w:ind w:firstLine="420"/>
        <w:rPr>
          <w:szCs w:val="21"/>
        </w:rPr>
      </w:pPr>
      <w:r w:rsidRPr="005D09A1">
        <w:rPr>
          <w:szCs w:val="21"/>
        </w:rPr>
        <w:t>GB/T 5271.29-2006</w:t>
      </w:r>
      <w:r w:rsidRPr="005D09A1">
        <w:rPr>
          <w:rFonts w:hint="eastAsia"/>
          <w:szCs w:val="21"/>
        </w:rPr>
        <w:t>《信息技术 词汇 第29部分 人工智能 语音识别与合成》</w:t>
      </w:r>
    </w:p>
    <w:p w14:paraId="73E37E11" w14:textId="77777777" w:rsidR="002A6A55" w:rsidRPr="005D09A1" w:rsidRDefault="002A6A55" w:rsidP="005D09A1">
      <w:pPr>
        <w:pStyle w:val="affff6"/>
        <w:spacing w:line="360" w:lineRule="auto"/>
        <w:ind w:firstLine="420"/>
        <w:rPr>
          <w:szCs w:val="21"/>
        </w:rPr>
      </w:pPr>
      <w:r w:rsidRPr="005D09A1">
        <w:rPr>
          <w:szCs w:val="21"/>
        </w:rPr>
        <w:t>GB/T 5271.31-2006</w:t>
      </w:r>
      <w:r w:rsidRPr="005D09A1">
        <w:rPr>
          <w:rFonts w:hint="eastAsia"/>
          <w:szCs w:val="21"/>
        </w:rPr>
        <w:t>《信息技术 词汇 第31部分 人工智能 机器学习》</w:t>
      </w:r>
    </w:p>
    <w:p w14:paraId="442FEF1C" w14:textId="5B3D74D0" w:rsidR="000F7FB7" w:rsidRPr="005D09A1" w:rsidRDefault="003519B4" w:rsidP="005D09A1">
      <w:pPr>
        <w:pStyle w:val="affff6"/>
        <w:spacing w:line="360" w:lineRule="auto"/>
        <w:ind w:firstLine="420"/>
        <w:rPr>
          <w:szCs w:val="21"/>
        </w:rPr>
      </w:pPr>
      <w:r w:rsidRPr="005D09A1">
        <w:rPr>
          <w:szCs w:val="21"/>
        </w:rPr>
        <w:t>GB/T 5271.34-2006</w:t>
      </w:r>
      <w:r w:rsidRPr="005D09A1">
        <w:rPr>
          <w:rFonts w:hint="eastAsia"/>
          <w:szCs w:val="21"/>
        </w:rPr>
        <w:t>《</w:t>
      </w:r>
      <w:r w:rsidR="00026257" w:rsidRPr="005D09A1">
        <w:rPr>
          <w:rFonts w:hint="eastAsia"/>
          <w:szCs w:val="21"/>
        </w:rPr>
        <w:t>信息技术 词汇 第34部分 人工智能 神经网络</w:t>
      </w:r>
      <w:r w:rsidRPr="005D09A1">
        <w:rPr>
          <w:rFonts w:hint="eastAsia"/>
          <w:szCs w:val="21"/>
        </w:rPr>
        <w:t>》</w:t>
      </w:r>
    </w:p>
    <w:p w14:paraId="3335E6C2" w14:textId="4B618725" w:rsidR="003519B4" w:rsidRPr="005D09A1" w:rsidRDefault="003519B4" w:rsidP="005D09A1">
      <w:pPr>
        <w:pStyle w:val="affff6"/>
        <w:spacing w:line="360" w:lineRule="auto"/>
        <w:ind w:firstLine="420"/>
        <w:rPr>
          <w:szCs w:val="21"/>
        </w:rPr>
      </w:pPr>
      <w:r w:rsidRPr="005D09A1">
        <w:rPr>
          <w:rFonts w:hint="eastAsia"/>
          <w:szCs w:val="21"/>
        </w:rPr>
        <w:t>GB∕T 38259-2019《信息技术 虚拟现实头戴式显示设备通用规范》</w:t>
      </w:r>
    </w:p>
    <w:p w14:paraId="319E14EE" w14:textId="682862ED" w:rsidR="000F7FB7" w:rsidRPr="005D09A1" w:rsidRDefault="000F7FB7" w:rsidP="005D09A1">
      <w:pPr>
        <w:pStyle w:val="affff6"/>
        <w:spacing w:line="360" w:lineRule="auto"/>
        <w:ind w:firstLine="420"/>
        <w:rPr>
          <w:szCs w:val="21"/>
        </w:rPr>
      </w:pPr>
      <w:r w:rsidRPr="005D09A1">
        <w:rPr>
          <w:rFonts w:hint="eastAsia"/>
          <w:szCs w:val="21"/>
        </w:rPr>
        <w:t xml:space="preserve">WS 445-2014 </w:t>
      </w:r>
      <w:r w:rsidR="004F2BE9" w:rsidRPr="005D09A1">
        <w:rPr>
          <w:rFonts w:hint="eastAsia"/>
          <w:szCs w:val="21"/>
        </w:rPr>
        <w:t>《</w:t>
      </w:r>
      <w:r w:rsidRPr="005D09A1">
        <w:rPr>
          <w:rFonts w:hint="eastAsia"/>
          <w:szCs w:val="21"/>
        </w:rPr>
        <w:t>电子病历基本数据集</w:t>
      </w:r>
      <w:r w:rsidR="004F2BE9" w:rsidRPr="005D09A1">
        <w:rPr>
          <w:rFonts w:hint="eastAsia"/>
          <w:szCs w:val="21"/>
        </w:rPr>
        <w:t>》</w:t>
      </w:r>
    </w:p>
    <w:p w14:paraId="6DBB6209" w14:textId="77777777" w:rsidR="00B265BC" w:rsidRPr="005D09A1" w:rsidRDefault="00FD59EB" w:rsidP="009A657F">
      <w:pPr>
        <w:pStyle w:val="affc"/>
        <w:spacing w:before="240" w:after="240" w:line="360" w:lineRule="auto"/>
        <w:rPr>
          <w:szCs w:val="21"/>
        </w:rPr>
      </w:pPr>
      <w:r w:rsidRPr="005D09A1">
        <w:rPr>
          <w:rFonts w:hint="eastAsia"/>
          <w:szCs w:val="21"/>
        </w:rPr>
        <w:t>术语和定义</w:t>
      </w:r>
    </w:p>
    <w:bookmarkStart w:id="41" w:name="_Toc26986532" w:displacedByCustomXml="next"/>
    <w:bookmarkEnd w:id="41" w:displacedByCustomXml="next"/>
    <w:sdt>
      <w:sdtPr>
        <w:rPr>
          <w:szCs w:val="21"/>
        </w:rPr>
        <w:id w:val="-1909835108"/>
        <w:placeholder>
          <w:docPart w:val="32AD9D911BB248DFB4E00990FBA728C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8ACE0D1" w14:textId="5D1BC49C" w:rsidR="003C010C" w:rsidRPr="005D09A1" w:rsidRDefault="00786DAF" w:rsidP="005D09A1">
          <w:pPr>
            <w:pStyle w:val="affff6"/>
            <w:spacing w:line="360" w:lineRule="auto"/>
            <w:ind w:firstLine="420"/>
            <w:rPr>
              <w:szCs w:val="21"/>
            </w:rPr>
          </w:pPr>
          <w:r w:rsidRPr="005D09A1">
            <w:rPr>
              <w:szCs w:val="21"/>
            </w:rPr>
            <w:t>下列术语和定义适用于本文件。</w:t>
          </w:r>
        </w:p>
      </w:sdtContent>
    </w:sdt>
    <w:p w14:paraId="0D527A21" w14:textId="77777777" w:rsidR="00786DAF" w:rsidRPr="005D09A1" w:rsidRDefault="002A6A55" w:rsidP="00786DAF">
      <w:pPr>
        <w:spacing w:line="360" w:lineRule="auto"/>
      </w:pPr>
      <w:r w:rsidRPr="005D09A1">
        <w:rPr>
          <w:rFonts w:hint="eastAsia"/>
        </w:rPr>
        <w:t>3</w:t>
      </w:r>
      <w:r w:rsidRPr="005D09A1">
        <w:t>.1</w:t>
      </w:r>
    </w:p>
    <w:p w14:paraId="096AD8FF" w14:textId="1D0932B5" w:rsidR="002A6A55" w:rsidRPr="005D09A1" w:rsidRDefault="002A6A55" w:rsidP="005D09A1">
      <w:pPr>
        <w:spacing w:line="360" w:lineRule="auto"/>
        <w:ind w:firstLineChars="200" w:firstLine="422"/>
        <w:rPr>
          <w:b/>
        </w:rPr>
      </w:pPr>
      <w:r w:rsidRPr="005D09A1">
        <w:rPr>
          <w:rFonts w:hint="eastAsia"/>
          <w:b/>
        </w:rPr>
        <w:t>医学</w:t>
      </w:r>
      <w:r w:rsidR="00F75E54" w:rsidRPr="005D09A1">
        <w:rPr>
          <w:rFonts w:hint="eastAsia"/>
          <w:b/>
        </w:rPr>
        <w:t>人工智能</w:t>
      </w:r>
      <w:r w:rsidR="00925E71" w:rsidRPr="005D09A1">
        <w:rPr>
          <w:rFonts w:hint="eastAsia"/>
          <w:b/>
        </w:rPr>
        <w:t xml:space="preserve">  m</w:t>
      </w:r>
      <w:r w:rsidR="00925E71" w:rsidRPr="005D09A1">
        <w:rPr>
          <w:b/>
        </w:rPr>
        <w:t>edical artificial intelligence</w:t>
      </w:r>
    </w:p>
    <w:p w14:paraId="4562A6F6" w14:textId="2551A2E4" w:rsidR="00676700" w:rsidRPr="005D09A1" w:rsidRDefault="002A6A55" w:rsidP="005D09A1">
      <w:pPr>
        <w:spacing w:line="360" w:lineRule="auto"/>
        <w:ind w:firstLineChars="200" w:firstLine="420"/>
      </w:pPr>
      <w:r w:rsidRPr="005D09A1">
        <w:rPr>
          <w:rFonts w:hint="eastAsia"/>
        </w:rPr>
        <w:t>医</w:t>
      </w:r>
      <w:r w:rsidR="00FE793B" w:rsidRPr="005D09A1">
        <w:rPr>
          <w:rFonts w:hint="eastAsia"/>
        </w:rPr>
        <w:t>学</w:t>
      </w:r>
      <w:r w:rsidRPr="005D09A1">
        <w:rPr>
          <w:rFonts w:hint="eastAsia"/>
        </w:rPr>
        <w:t>人工智能是人工智能技术在</w:t>
      </w:r>
      <w:r w:rsidR="00F6197E" w:rsidRPr="005D09A1">
        <w:rPr>
          <w:rFonts w:hint="eastAsia"/>
        </w:rPr>
        <w:t>医学</w:t>
      </w:r>
      <w:r w:rsidRPr="005D09A1">
        <w:rPr>
          <w:rFonts w:hint="eastAsia"/>
        </w:rPr>
        <w:t>领域的应用。</w:t>
      </w:r>
    </w:p>
    <w:p w14:paraId="6E8325C8" w14:textId="77777777" w:rsidR="00786DAF" w:rsidRPr="005D09A1" w:rsidRDefault="002A6A55" w:rsidP="00786DAF">
      <w:pPr>
        <w:spacing w:line="360" w:lineRule="auto"/>
      </w:pPr>
      <w:r w:rsidRPr="005D09A1">
        <w:rPr>
          <w:rFonts w:hint="eastAsia"/>
        </w:rPr>
        <w:t>3</w:t>
      </w:r>
      <w:r w:rsidRPr="005D09A1">
        <w:t>.2</w:t>
      </w:r>
    </w:p>
    <w:p w14:paraId="666128C8" w14:textId="2BE832FB" w:rsidR="002A6A55" w:rsidRPr="005D09A1" w:rsidRDefault="002A6A55" w:rsidP="005D09A1">
      <w:pPr>
        <w:spacing w:line="360" w:lineRule="auto"/>
        <w:ind w:firstLineChars="200" w:firstLine="422"/>
        <w:rPr>
          <w:b/>
        </w:rPr>
      </w:pPr>
      <w:r w:rsidRPr="005D09A1">
        <w:rPr>
          <w:b/>
        </w:rPr>
        <w:t>数据标注</w:t>
      </w:r>
      <w:r w:rsidR="00645A72" w:rsidRPr="005D09A1">
        <w:rPr>
          <w:rFonts w:hint="eastAsia"/>
          <w:b/>
        </w:rPr>
        <w:t xml:space="preserve"> </w:t>
      </w:r>
      <w:r w:rsidR="00645A72" w:rsidRPr="005D09A1">
        <w:rPr>
          <w:b/>
        </w:rPr>
        <w:t xml:space="preserve"> </w:t>
      </w:r>
      <w:r w:rsidR="00645A72" w:rsidRPr="005D09A1">
        <w:rPr>
          <w:rFonts w:hint="eastAsia"/>
          <w:b/>
        </w:rPr>
        <w:t>d</w:t>
      </w:r>
      <w:r w:rsidR="00645A72" w:rsidRPr="005D09A1">
        <w:rPr>
          <w:b/>
        </w:rPr>
        <w:t xml:space="preserve">ata </w:t>
      </w:r>
      <w:r w:rsidR="00645A72" w:rsidRPr="005D09A1">
        <w:rPr>
          <w:rFonts w:hint="eastAsia"/>
          <w:b/>
        </w:rPr>
        <w:t>a</w:t>
      </w:r>
      <w:r w:rsidR="00645A72" w:rsidRPr="005D09A1">
        <w:rPr>
          <w:b/>
        </w:rPr>
        <w:t>nnotations</w:t>
      </w:r>
    </w:p>
    <w:p w14:paraId="386662AA" w14:textId="77777777" w:rsidR="002A6A55" w:rsidRPr="005D09A1" w:rsidRDefault="002A6A55" w:rsidP="005D09A1">
      <w:pPr>
        <w:spacing w:line="360" w:lineRule="auto"/>
        <w:ind w:firstLineChars="200" w:firstLine="420"/>
      </w:pPr>
      <w:r w:rsidRPr="005D09A1">
        <w:t>对数据进行分析，建立参考标准的过程。</w:t>
      </w:r>
    </w:p>
    <w:p w14:paraId="4AE3DDB6" w14:textId="66403366" w:rsidR="002A6A55" w:rsidRDefault="001A1339" w:rsidP="001A1339">
      <w:pPr>
        <w:spacing w:line="360" w:lineRule="auto"/>
      </w:pPr>
      <w:r>
        <w:rPr>
          <w:rFonts w:hint="eastAsia"/>
        </w:rPr>
        <w:t>3.3</w:t>
      </w:r>
    </w:p>
    <w:p w14:paraId="1E61D8BC" w14:textId="77777777" w:rsidR="001A1339" w:rsidRPr="001A1339" w:rsidRDefault="001A1339" w:rsidP="001A1339">
      <w:pPr>
        <w:spacing w:line="360" w:lineRule="auto"/>
        <w:ind w:firstLineChars="200" w:firstLine="422"/>
        <w:rPr>
          <w:b/>
        </w:rPr>
      </w:pPr>
      <w:r w:rsidRPr="001A1339">
        <w:rPr>
          <w:rFonts w:hint="eastAsia"/>
          <w:b/>
        </w:rPr>
        <w:t>数据质量</w:t>
      </w:r>
      <w:r w:rsidRPr="001A1339">
        <w:rPr>
          <w:rFonts w:hint="eastAsia"/>
          <w:b/>
        </w:rPr>
        <w:t xml:space="preserve">data quality </w:t>
      </w:r>
    </w:p>
    <w:p w14:paraId="4800C16C" w14:textId="2AC463EA" w:rsidR="001A1339" w:rsidRDefault="001A1339" w:rsidP="001A1339">
      <w:pPr>
        <w:spacing w:line="360" w:lineRule="auto"/>
        <w:ind w:firstLineChars="200" w:firstLine="420"/>
      </w:pPr>
      <w:r w:rsidRPr="001A1339">
        <w:rPr>
          <w:rFonts w:hint="eastAsia"/>
        </w:rPr>
        <w:t>在指定条件下使用时，数据特性满足明确的和隐含的要求的程度。</w:t>
      </w:r>
    </w:p>
    <w:p w14:paraId="60091F41" w14:textId="77777777" w:rsidR="001A1339" w:rsidRPr="005D09A1" w:rsidRDefault="001A1339" w:rsidP="001A1339">
      <w:pPr>
        <w:spacing w:line="360" w:lineRule="auto"/>
      </w:pPr>
    </w:p>
    <w:p w14:paraId="572FCCD8" w14:textId="77777777" w:rsidR="002A1260" w:rsidRPr="005D09A1" w:rsidRDefault="00685134" w:rsidP="009A657F">
      <w:pPr>
        <w:pStyle w:val="affff6"/>
        <w:spacing w:line="360" w:lineRule="auto"/>
        <w:ind w:firstLineChars="0" w:firstLine="0"/>
        <w:rPr>
          <w:rFonts w:ascii="黑体" w:eastAsia="黑体" w:hAnsi="黑体"/>
          <w:szCs w:val="21"/>
        </w:rPr>
      </w:pPr>
      <w:r w:rsidRPr="005D09A1">
        <w:rPr>
          <w:rFonts w:ascii="黑体" w:eastAsia="黑体" w:hAnsi="黑体" w:hint="eastAsia"/>
          <w:szCs w:val="21"/>
        </w:rPr>
        <w:t>4  管理基本要求</w:t>
      </w:r>
    </w:p>
    <w:p w14:paraId="5FD25641" w14:textId="77777777" w:rsidR="00685134" w:rsidRPr="005D09A1" w:rsidRDefault="00685134" w:rsidP="009A657F">
      <w:pPr>
        <w:pStyle w:val="affff6"/>
        <w:spacing w:line="360" w:lineRule="auto"/>
        <w:ind w:firstLineChars="0" w:firstLine="0"/>
        <w:rPr>
          <w:szCs w:val="21"/>
        </w:rPr>
      </w:pPr>
    </w:p>
    <w:p w14:paraId="295E2810" w14:textId="0A70DE99" w:rsidR="00A506F2" w:rsidRPr="005D09A1" w:rsidRDefault="00A506F2" w:rsidP="009A657F">
      <w:pPr>
        <w:pStyle w:val="affff6"/>
        <w:spacing w:line="360" w:lineRule="auto"/>
        <w:ind w:firstLineChars="0" w:firstLine="0"/>
        <w:rPr>
          <w:b/>
          <w:szCs w:val="21"/>
        </w:rPr>
      </w:pPr>
      <w:r w:rsidRPr="005D09A1">
        <w:rPr>
          <w:rFonts w:hint="eastAsia"/>
          <w:b/>
          <w:szCs w:val="21"/>
        </w:rPr>
        <w:t xml:space="preserve">4.1  </w:t>
      </w:r>
      <w:r w:rsidR="00B76BDB" w:rsidRPr="005D09A1">
        <w:rPr>
          <w:rFonts w:hint="eastAsia"/>
          <w:b/>
          <w:szCs w:val="21"/>
        </w:rPr>
        <w:t>机构管理</w:t>
      </w:r>
    </w:p>
    <w:p w14:paraId="1C33B645" w14:textId="51DB4ECC" w:rsidR="009868B8" w:rsidRPr="00525F8A" w:rsidRDefault="00B76BDB"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.1  机构组织开展医学人工智能应用，应与其</w:t>
      </w:r>
      <w:r w:rsidR="008C08AE">
        <w:rPr>
          <w:rFonts w:hint="eastAsia"/>
          <w:color w:val="000000" w:themeColor="text1"/>
          <w:szCs w:val="21"/>
        </w:rPr>
        <w:t>功能、任务和技术能力相适应</w:t>
      </w:r>
      <w:r w:rsidR="009868B8" w:rsidRPr="00525F8A">
        <w:rPr>
          <w:rFonts w:hint="eastAsia"/>
          <w:color w:val="000000" w:themeColor="text1"/>
          <w:szCs w:val="21"/>
        </w:rPr>
        <w:t>。</w:t>
      </w:r>
    </w:p>
    <w:p w14:paraId="06E44159" w14:textId="3AA3B821" w:rsidR="00B76BDB" w:rsidRPr="00525F8A" w:rsidRDefault="009868B8"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.2  机构组织开展医学人工智能应用，应</w:t>
      </w:r>
      <w:r w:rsidR="00EC2C27">
        <w:rPr>
          <w:rFonts w:hint="eastAsia"/>
          <w:color w:val="000000" w:themeColor="text1"/>
          <w:szCs w:val="21"/>
        </w:rPr>
        <w:t>具备开展医学人工智能应用所需的基础设施、应用环境、</w:t>
      </w:r>
      <w:r w:rsidR="0056225C">
        <w:rPr>
          <w:rFonts w:hint="eastAsia"/>
          <w:color w:val="000000" w:themeColor="text1"/>
          <w:szCs w:val="21"/>
        </w:rPr>
        <w:t>技术</w:t>
      </w:r>
      <w:r w:rsidR="00432D1E">
        <w:rPr>
          <w:rFonts w:hint="eastAsia"/>
          <w:color w:val="000000" w:themeColor="text1"/>
          <w:szCs w:val="21"/>
        </w:rPr>
        <w:t>保障</w:t>
      </w:r>
      <w:r w:rsidR="00B76BDB" w:rsidRPr="00525F8A">
        <w:rPr>
          <w:rFonts w:hint="eastAsia"/>
          <w:color w:val="000000" w:themeColor="text1"/>
          <w:szCs w:val="21"/>
        </w:rPr>
        <w:t>等基本条件。</w:t>
      </w:r>
    </w:p>
    <w:p w14:paraId="7DABA35C" w14:textId="77777777" w:rsidR="0041492D" w:rsidRPr="00525F8A" w:rsidRDefault="0041492D" w:rsidP="009A657F">
      <w:pPr>
        <w:pStyle w:val="affff6"/>
        <w:spacing w:line="360" w:lineRule="auto"/>
        <w:ind w:firstLineChars="0" w:firstLine="0"/>
        <w:rPr>
          <w:color w:val="000000" w:themeColor="text1"/>
          <w:szCs w:val="21"/>
        </w:rPr>
      </w:pPr>
      <w:r w:rsidRPr="00525F8A">
        <w:rPr>
          <w:rFonts w:hint="eastAsia"/>
          <w:color w:val="000000" w:themeColor="text1"/>
          <w:szCs w:val="21"/>
        </w:rPr>
        <w:t xml:space="preserve">    a)</w:t>
      </w:r>
      <w:r w:rsidR="00341C77" w:rsidRPr="00525F8A">
        <w:rPr>
          <w:rFonts w:hint="eastAsia"/>
          <w:color w:val="000000" w:themeColor="text1"/>
          <w:szCs w:val="21"/>
        </w:rPr>
        <w:t xml:space="preserve">  </w:t>
      </w:r>
      <w:r w:rsidR="00686B07" w:rsidRPr="00525F8A">
        <w:rPr>
          <w:rFonts w:hint="eastAsia"/>
          <w:color w:val="000000" w:themeColor="text1"/>
          <w:szCs w:val="21"/>
        </w:rPr>
        <w:t>具备</w:t>
      </w:r>
      <w:r w:rsidR="00450016" w:rsidRPr="00525F8A">
        <w:rPr>
          <w:rFonts w:hint="eastAsia"/>
          <w:color w:val="000000" w:themeColor="text1"/>
          <w:szCs w:val="21"/>
        </w:rPr>
        <w:t>医学人工智能应用的</w:t>
      </w:r>
      <w:r w:rsidR="00DB3064" w:rsidRPr="00525F8A">
        <w:rPr>
          <w:rFonts w:hint="eastAsia"/>
          <w:color w:val="000000" w:themeColor="text1"/>
          <w:szCs w:val="21"/>
        </w:rPr>
        <w:t>土地</w:t>
      </w:r>
      <w:r w:rsidR="00976BA6" w:rsidRPr="00525F8A">
        <w:rPr>
          <w:rFonts w:hint="eastAsia"/>
          <w:color w:val="000000" w:themeColor="text1"/>
          <w:szCs w:val="21"/>
        </w:rPr>
        <w:t>、</w:t>
      </w:r>
      <w:r w:rsidR="00DB3064" w:rsidRPr="00525F8A">
        <w:rPr>
          <w:rFonts w:hint="eastAsia"/>
          <w:color w:val="000000" w:themeColor="text1"/>
          <w:szCs w:val="21"/>
        </w:rPr>
        <w:t>房屋</w:t>
      </w:r>
      <w:r w:rsidR="003263E5" w:rsidRPr="00525F8A">
        <w:rPr>
          <w:rFonts w:hint="eastAsia"/>
          <w:color w:val="000000" w:themeColor="text1"/>
          <w:szCs w:val="21"/>
        </w:rPr>
        <w:t>等</w:t>
      </w:r>
      <w:r w:rsidR="00AD0463" w:rsidRPr="00525F8A">
        <w:rPr>
          <w:rFonts w:hint="eastAsia"/>
          <w:color w:val="000000" w:themeColor="text1"/>
          <w:szCs w:val="21"/>
        </w:rPr>
        <w:t>基础设施；</w:t>
      </w:r>
    </w:p>
    <w:p w14:paraId="3CA6EAD2" w14:textId="6BFB22A0" w:rsidR="00AD0463" w:rsidRPr="00525F8A" w:rsidRDefault="00AD0463" w:rsidP="009A657F">
      <w:pPr>
        <w:pStyle w:val="affff6"/>
        <w:spacing w:line="360" w:lineRule="auto"/>
        <w:ind w:firstLineChars="0" w:firstLine="0"/>
        <w:rPr>
          <w:color w:val="000000" w:themeColor="text1"/>
          <w:szCs w:val="21"/>
        </w:rPr>
      </w:pPr>
      <w:r w:rsidRPr="00525F8A">
        <w:rPr>
          <w:rFonts w:hint="eastAsia"/>
          <w:color w:val="000000" w:themeColor="text1"/>
          <w:szCs w:val="21"/>
        </w:rPr>
        <w:t xml:space="preserve">    b)</w:t>
      </w:r>
      <w:r w:rsidR="00EB2A2F" w:rsidRPr="00525F8A">
        <w:rPr>
          <w:color w:val="000000" w:themeColor="text1"/>
          <w:szCs w:val="21"/>
        </w:rPr>
        <w:t xml:space="preserve">  </w:t>
      </w:r>
      <w:r w:rsidR="00686B07" w:rsidRPr="00525F8A">
        <w:rPr>
          <w:rFonts w:hint="eastAsia"/>
          <w:color w:val="000000" w:themeColor="text1"/>
          <w:szCs w:val="21"/>
        </w:rPr>
        <w:t>具备</w:t>
      </w:r>
      <w:r w:rsidR="007822D8" w:rsidRPr="00525F8A">
        <w:rPr>
          <w:rFonts w:hint="eastAsia"/>
          <w:color w:val="000000" w:themeColor="text1"/>
          <w:szCs w:val="21"/>
        </w:rPr>
        <w:t>医学人工智能应用的</w:t>
      </w:r>
      <w:r w:rsidR="00686B07" w:rsidRPr="00525F8A">
        <w:rPr>
          <w:rFonts w:hint="eastAsia"/>
          <w:color w:val="000000" w:themeColor="text1"/>
          <w:szCs w:val="21"/>
        </w:rPr>
        <w:t>硬件设施、</w:t>
      </w:r>
      <w:r w:rsidR="003D5510" w:rsidRPr="00525F8A">
        <w:rPr>
          <w:rFonts w:hint="eastAsia"/>
          <w:color w:val="000000" w:themeColor="text1"/>
          <w:szCs w:val="21"/>
        </w:rPr>
        <w:t>软件系统、通信网络等</w:t>
      </w:r>
      <w:r w:rsidR="00450016" w:rsidRPr="00525F8A">
        <w:rPr>
          <w:rFonts w:hint="eastAsia"/>
          <w:color w:val="000000" w:themeColor="text1"/>
          <w:szCs w:val="21"/>
        </w:rPr>
        <w:t>基础</w:t>
      </w:r>
      <w:r w:rsidR="003D5510" w:rsidRPr="00525F8A">
        <w:rPr>
          <w:rFonts w:hint="eastAsia"/>
          <w:color w:val="000000" w:themeColor="text1"/>
          <w:szCs w:val="21"/>
        </w:rPr>
        <w:t>运行环境</w:t>
      </w:r>
      <w:r w:rsidR="00450016" w:rsidRPr="00525F8A">
        <w:rPr>
          <w:rFonts w:hint="eastAsia"/>
          <w:color w:val="000000" w:themeColor="text1"/>
          <w:szCs w:val="21"/>
        </w:rPr>
        <w:t>；</w:t>
      </w:r>
    </w:p>
    <w:p w14:paraId="6A8B516E" w14:textId="77777777" w:rsidR="00450016" w:rsidRPr="00525F8A" w:rsidRDefault="00450016" w:rsidP="009A657F">
      <w:pPr>
        <w:pStyle w:val="affff6"/>
        <w:spacing w:line="360" w:lineRule="auto"/>
        <w:ind w:firstLineChars="0" w:firstLine="0"/>
        <w:rPr>
          <w:color w:val="000000" w:themeColor="text1"/>
          <w:szCs w:val="21"/>
        </w:rPr>
      </w:pPr>
      <w:r w:rsidRPr="00525F8A">
        <w:rPr>
          <w:rFonts w:hint="eastAsia"/>
          <w:color w:val="000000" w:themeColor="text1"/>
          <w:szCs w:val="21"/>
        </w:rPr>
        <w:t xml:space="preserve">    c)</w:t>
      </w:r>
      <w:r w:rsidR="007822D8" w:rsidRPr="00525F8A">
        <w:rPr>
          <w:rFonts w:hint="eastAsia"/>
          <w:color w:val="000000" w:themeColor="text1"/>
          <w:szCs w:val="21"/>
        </w:rPr>
        <w:t xml:space="preserve"> </w:t>
      </w:r>
      <w:r w:rsidR="00341C77" w:rsidRPr="00525F8A">
        <w:rPr>
          <w:rFonts w:hint="eastAsia"/>
          <w:color w:val="000000" w:themeColor="text1"/>
          <w:szCs w:val="21"/>
        </w:rPr>
        <w:t xml:space="preserve"> </w:t>
      </w:r>
      <w:r w:rsidR="007822D8" w:rsidRPr="00525F8A">
        <w:rPr>
          <w:rFonts w:hint="eastAsia"/>
          <w:color w:val="000000" w:themeColor="text1"/>
          <w:szCs w:val="21"/>
        </w:rPr>
        <w:t>具备医学人工智能应用的专业技术及保障人员。</w:t>
      </w:r>
    </w:p>
    <w:p w14:paraId="7DBFCC50" w14:textId="16DDA2DB" w:rsidR="002F3B80" w:rsidRPr="00525F8A" w:rsidRDefault="00B76BDB"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w:t>
      </w:r>
      <w:r w:rsidR="009868B8" w:rsidRPr="00525F8A">
        <w:rPr>
          <w:rFonts w:hint="eastAsia"/>
          <w:color w:val="000000" w:themeColor="text1"/>
          <w:szCs w:val="21"/>
        </w:rPr>
        <w:t>3</w:t>
      </w:r>
      <w:r w:rsidRPr="00525F8A">
        <w:rPr>
          <w:rFonts w:hint="eastAsia"/>
          <w:color w:val="000000" w:themeColor="text1"/>
          <w:szCs w:val="21"/>
        </w:rPr>
        <w:t xml:space="preserve">  组织开展医学人工智能应用的机构，应严格遵守国家法律法规和行业规范标准</w:t>
      </w:r>
      <w:r w:rsidR="00C6554C" w:rsidRPr="00525F8A">
        <w:rPr>
          <w:rFonts w:hint="eastAsia"/>
          <w:color w:val="000000" w:themeColor="text1"/>
          <w:szCs w:val="21"/>
        </w:rPr>
        <w:t>。</w:t>
      </w:r>
    </w:p>
    <w:p w14:paraId="6CDB67AB" w14:textId="535CC1AB" w:rsidR="00B76BDB" w:rsidRPr="00525F8A" w:rsidRDefault="00104DA2" w:rsidP="00104DA2">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w:t>
      </w:r>
      <w:r w:rsidR="00696A48">
        <w:rPr>
          <w:rFonts w:hint="eastAsia"/>
          <w:color w:val="000000" w:themeColor="text1"/>
          <w:szCs w:val="21"/>
        </w:rPr>
        <w:t>4</w:t>
      </w:r>
      <w:r w:rsidRPr="00525F8A">
        <w:rPr>
          <w:rFonts w:hint="eastAsia"/>
          <w:color w:val="000000" w:themeColor="text1"/>
          <w:szCs w:val="21"/>
        </w:rPr>
        <w:t xml:space="preserve">  </w:t>
      </w:r>
      <w:r w:rsidR="00B76BDB" w:rsidRPr="00525F8A">
        <w:rPr>
          <w:rFonts w:hint="eastAsia"/>
          <w:color w:val="000000" w:themeColor="text1"/>
          <w:szCs w:val="21"/>
        </w:rPr>
        <w:t>组织开展医学人工智能应用的机构，应建立</w:t>
      </w:r>
      <w:r w:rsidR="006008FD" w:rsidRPr="00525F8A">
        <w:rPr>
          <w:rFonts w:hint="eastAsia"/>
          <w:color w:val="000000" w:themeColor="text1"/>
          <w:szCs w:val="21"/>
        </w:rPr>
        <w:t>审核</w:t>
      </w:r>
      <w:r w:rsidR="00B76BDB" w:rsidRPr="00525F8A">
        <w:rPr>
          <w:rFonts w:hint="eastAsia"/>
          <w:color w:val="000000" w:themeColor="text1"/>
          <w:szCs w:val="21"/>
        </w:rPr>
        <w:t>制度</w:t>
      </w:r>
      <w:r w:rsidR="003934CC" w:rsidRPr="00525F8A">
        <w:rPr>
          <w:rFonts w:hint="eastAsia"/>
          <w:color w:val="000000" w:themeColor="text1"/>
          <w:szCs w:val="21"/>
        </w:rPr>
        <w:t>、使用管理制度、</w:t>
      </w:r>
      <w:r w:rsidR="00AB1E1F" w:rsidRPr="00525F8A">
        <w:rPr>
          <w:rFonts w:hint="eastAsia"/>
          <w:color w:val="000000" w:themeColor="text1"/>
          <w:szCs w:val="21"/>
        </w:rPr>
        <w:t>故障处理制度、</w:t>
      </w:r>
      <w:r w:rsidR="00EE4CF8" w:rsidRPr="00525F8A">
        <w:rPr>
          <w:rFonts w:hint="eastAsia"/>
          <w:color w:val="000000" w:themeColor="text1"/>
          <w:szCs w:val="21"/>
        </w:rPr>
        <w:t>应急预案制度、培训考核制度</w:t>
      </w:r>
      <w:r w:rsidR="00BD437D" w:rsidRPr="00525F8A">
        <w:rPr>
          <w:rFonts w:hint="eastAsia"/>
          <w:color w:val="000000" w:themeColor="text1"/>
          <w:szCs w:val="21"/>
        </w:rPr>
        <w:t>等</w:t>
      </w:r>
      <w:r w:rsidR="00B76BDB" w:rsidRPr="00525F8A">
        <w:rPr>
          <w:rFonts w:hint="eastAsia"/>
          <w:color w:val="000000" w:themeColor="text1"/>
          <w:szCs w:val="21"/>
        </w:rPr>
        <w:t>，指定归口管理部门，全面履行</w:t>
      </w:r>
      <w:r w:rsidR="00231F66" w:rsidRPr="00525F8A">
        <w:rPr>
          <w:rFonts w:hint="eastAsia"/>
          <w:color w:val="000000" w:themeColor="text1"/>
          <w:szCs w:val="21"/>
        </w:rPr>
        <w:t>相应</w:t>
      </w:r>
      <w:r w:rsidR="00B76BDB" w:rsidRPr="00525F8A">
        <w:rPr>
          <w:rFonts w:hint="eastAsia"/>
          <w:color w:val="000000" w:themeColor="text1"/>
          <w:szCs w:val="21"/>
        </w:rPr>
        <w:t>管理职责。</w:t>
      </w:r>
    </w:p>
    <w:p w14:paraId="3824F97E" w14:textId="65F79C0B" w:rsidR="0073015D" w:rsidRPr="00525F8A" w:rsidRDefault="0073015D" w:rsidP="00104DA2">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w:t>
      </w:r>
      <w:r w:rsidR="00696A48">
        <w:rPr>
          <w:rFonts w:hint="eastAsia"/>
          <w:color w:val="000000" w:themeColor="text1"/>
          <w:szCs w:val="21"/>
        </w:rPr>
        <w:t>5</w:t>
      </w:r>
      <w:r w:rsidRPr="00525F8A">
        <w:rPr>
          <w:rFonts w:hint="eastAsia"/>
          <w:color w:val="000000" w:themeColor="text1"/>
          <w:szCs w:val="21"/>
        </w:rPr>
        <w:t xml:space="preserve">  </w:t>
      </w:r>
      <w:r w:rsidR="006008FD" w:rsidRPr="00525F8A">
        <w:rPr>
          <w:rFonts w:hint="eastAsia"/>
          <w:color w:val="000000" w:themeColor="text1"/>
          <w:szCs w:val="21"/>
        </w:rPr>
        <w:t>审核</w:t>
      </w:r>
      <w:r w:rsidRPr="00525F8A">
        <w:rPr>
          <w:rFonts w:hint="eastAsia"/>
          <w:color w:val="000000" w:themeColor="text1"/>
          <w:szCs w:val="21"/>
        </w:rPr>
        <w:t>制度包括下列内容：</w:t>
      </w:r>
    </w:p>
    <w:p w14:paraId="7D841FAD" w14:textId="77777777" w:rsidR="00027E13" w:rsidRPr="00525F8A" w:rsidRDefault="00027E13" w:rsidP="005D09A1">
      <w:pPr>
        <w:pStyle w:val="affff6"/>
        <w:spacing w:line="360" w:lineRule="auto"/>
        <w:ind w:firstLine="420"/>
        <w:rPr>
          <w:color w:val="000000" w:themeColor="text1"/>
          <w:szCs w:val="21"/>
        </w:rPr>
      </w:pPr>
      <w:r w:rsidRPr="00525F8A">
        <w:rPr>
          <w:rFonts w:hint="eastAsia"/>
          <w:color w:val="000000" w:themeColor="text1"/>
          <w:szCs w:val="21"/>
        </w:rPr>
        <w:t>a)</w:t>
      </w:r>
      <w:r w:rsidR="00341C77" w:rsidRPr="00525F8A">
        <w:rPr>
          <w:rFonts w:hint="eastAsia"/>
          <w:color w:val="000000" w:themeColor="text1"/>
          <w:szCs w:val="21"/>
        </w:rPr>
        <w:t xml:space="preserve">  </w:t>
      </w:r>
      <w:r w:rsidR="0079055C" w:rsidRPr="00525F8A">
        <w:rPr>
          <w:rFonts w:hint="eastAsia"/>
          <w:color w:val="000000" w:themeColor="text1"/>
          <w:szCs w:val="21"/>
        </w:rPr>
        <w:t>医学人工智能</w:t>
      </w:r>
      <w:r w:rsidR="00074625" w:rsidRPr="00525F8A">
        <w:rPr>
          <w:rFonts w:hint="eastAsia"/>
          <w:color w:val="000000" w:themeColor="text1"/>
          <w:szCs w:val="21"/>
        </w:rPr>
        <w:t>应用的必要性</w:t>
      </w:r>
      <w:r w:rsidRPr="00525F8A">
        <w:rPr>
          <w:rFonts w:hint="eastAsia"/>
          <w:color w:val="000000" w:themeColor="text1"/>
          <w:szCs w:val="21"/>
        </w:rPr>
        <w:t>；</w:t>
      </w:r>
    </w:p>
    <w:p w14:paraId="50C025EF" w14:textId="77777777" w:rsidR="00027E13" w:rsidRPr="00525F8A" w:rsidRDefault="00027E13" w:rsidP="00027E13">
      <w:pPr>
        <w:pStyle w:val="affff6"/>
        <w:spacing w:line="360" w:lineRule="auto"/>
        <w:ind w:firstLineChars="0" w:firstLine="0"/>
        <w:rPr>
          <w:color w:val="000000" w:themeColor="text1"/>
          <w:szCs w:val="21"/>
        </w:rPr>
      </w:pPr>
      <w:r w:rsidRPr="00525F8A">
        <w:rPr>
          <w:rFonts w:hint="eastAsia"/>
          <w:color w:val="000000" w:themeColor="text1"/>
          <w:szCs w:val="21"/>
        </w:rPr>
        <w:t xml:space="preserve">    b)</w:t>
      </w:r>
      <w:r w:rsidR="00341C77" w:rsidRPr="00525F8A">
        <w:rPr>
          <w:rFonts w:hint="eastAsia"/>
          <w:color w:val="000000" w:themeColor="text1"/>
          <w:szCs w:val="21"/>
        </w:rPr>
        <w:t xml:space="preserve">  </w:t>
      </w:r>
      <w:r w:rsidR="00074625" w:rsidRPr="00525F8A">
        <w:rPr>
          <w:rFonts w:hint="eastAsia"/>
          <w:color w:val="000000" w:themeColor="text1"/>
          <w:szCs w:val="21"/>
        </w:rPr>
        <w:t>医学人工智能应用的可行性</w:t>
      </w:r>
      <w:r w:rsidRPr="00525F8A">
        <w:rPr>
          <w:rFonts w:hint="eastAsia"/>
          <w:color w:val="000000" w:themeColor="text1"/>
          <w:szCs w:val="21"/>
        </w:rPr>
        <w:t>；</w:t>
      </w:r>
    </w:p>
    <w:p w14:paraId="767C25DA" w14:textId="77777777" w:rsidR="00027E13" w:rsidRPr="00525F8A" w:rsidRDefault="00027E13" w:rsidP="00027E13">
      <w:pPr>
        <w:pStyle w:val="affff6"/>
        <w:spacing w:line="360" w:lineRule="auto"/>
        <w:ind w:firstLineChars="0" w:firstLine="0"/>
        <w:rPr>
          <w:color w:val="000000" w:themeColor="text1"/>
          <w:szCs w:val="21"/>
        </w:rPr>
      </w:pPr>
      <w:r w:rsidRPr="00525F8A">
        <w:rPr>
          <w:rFonts w:hint="eastAsia"/>
          <w:color w:val="000000" w:themeColor="text1"/>
          <w:szCs w:val="21"/>
        </w:rPr>
        <w:t xml:space="preserve">    c)</w:t>
      </w:r>
      <w:r w:rsidR="00341C77" w:rsidRPr="00525F8A">
        <w:rPr>
          <w:rFonts w:hint="eastAsia"/>
          <w:color w:val="000000" w:themeColor="text1"/>
          <w:szCs w:val="21"/>
        </w:rPr>
        <w:t xml:space="preserve">  </w:t>
      </w:r>
      <w:r w:rsidR="00074625" w:rsidRPr="00525F8A">
        <w:rPr>
          <w:rFonts w:hint="eastAsia"/>
          <w:color w:val="000000" w:themeColor="text1"/>
          <w:szCs w:val="21"/>
        </w:rPr>
        <w:t>医学人工智能设备（系统）质量标准</w:t>
      </w:r>
      <w:r w:rsidRPr="00525F8A">
        <w:rPr>
          <w:rFonts w:hint="eastAsia"/>
          <w:color w:val="000000" w:themeColor="text1"/>
          <w:szCs w:val="21"/>
        </w:rPr>
        <w:t>；</w:t>
      </w:r>
    </w:p>
    <w:p w14:paraId="1BDD86CA" w14:textId="74D99241" w:rsidR="003A039C" w:rsidRPr="00525F8A" w:rsidRDefault="00027E13" w:rsidP="00027E13">
      <w:pPr>
        <w:pStyle w:val="affff6"/>
        <w:spacing w:line="360" w:lineRule="auto"/>
        <w:ind w:firstLineChars="0" w:firstLine="0"/>
        <w:rPr>
          <w:color w:val="000000" w:themeColor="text1"/>
          <w:szCs w:val="21"/>
        </w:rPr>
      </w:pPr>
      <w:r w:rsidRPr="00525F8A">
        <w:rPr>
          <w:rFonts w:hint="eastAsia"/>
          <w:color w:val="000000" w:themeColor="text1"/>
          <w:szCs w:val="21"/>
        </w:rPr>
        <w:t xml:space="preserve">    d)</w:t>
      </w:r>
      <w:r w:rsidR="00341C77" w:rsidRPr="00525F8A">
        <w:rPr>
          <w:rFonts w:hint="eastAsia"/>
          <w:color w:val="000000" w:themeColor="text1"/>
          <w:szCs w:val="21"/>
        </w:rPr>
        <w:t xml:space="preserve">  </w:t>
      </w:r>
      <w:r w:rsidR="003A039C" w:rsidRPr="00525F8A">
        <w:rPr>
          <w:rFonts w:hint="eastAsia"/>
          <w:color w:val="000000" w:themeColor="text1"/>
          <w:szCs w:val="21"/>
        </w:rPr>
        <w:t>医学人工智能应用的安全风险评估；</w:t>
      </w:r>
    </w:p>
    <w:p w14:paraId="13C508D8" w14:textId="0B36B7B2" w:rsidR="00027E13" w:rsidRPr="00525F8A" w:rsidRDefault="003A039C" w:rsidP="003A039C">
      <w:pPr>
        <w:pStyle w:val="affff6"/>
        <w:spacing w:line="360" w:lineRule="auto"/>
        <w:ind w:firstLine="420"/>
        <w:rPr>
          <w:color w:val="000000" w:themeColor="text1"/>
          <w:szCs w:val="21"/>
        </w:rPr>
      </w:pPr>
      <w:r w:rsidRPr="00525F8A">
        <w:rPr>
          <w:rFonts w:hint="eastAsia"/>
          <w:color w:val="000000" w:themeColor="text1"/>
          <w:szCs w:val="21"/>
        </w:rPr>
        <w:t xml:space="preserve">e） </w:t>
      </w:r>
      <w:r w:rsidR="00074625" w:rsidRPr="00525F8A">
        <w:rPr>
          <w:rFonts w:hint="eastAsia"/>
          <w:color w:val="000000" w:themeColor="text1"/>
          <w:szCs w:val="21"/>
        </w:rPr>
        <w:t>医学人工智能应用的伦理审查情况。</w:t>
      </w:r>
    </w:p>
    <w:p w14:paraId="08F108A2" w14:textId="4085D236" w:rsidR="0073015D" w:rsidRPr="00525F8A" w:rsidRDefault="00C6405D" w:rsidP="00104DA2">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w:t>
      </w:r>
      <w:r w:rsidR="00696A48">
        <w:rPr>
          <w:rFonts w:hint="eastAsia"/>
          <w:color w:val="000000" w:themeColor="text1"/>
          <w:szCs w:val="21"/>
        </w:rPr>
        <w:t>6</w:t>
      </w:r>
      <w:r w:rsidRPr="00525F8A">
        <w:rPr>
          <w:rFonts w:hint="eastAsia"/>
          <w:color w:val="000000" w:themeColor="text1"/>
          <w:szCs w:val="21"/>
        </w:rPr>
        <w:t xml:space="preserve">  使用管理制度包括下列内容：</w:t>
      </w:r>
    </w:p>
    <w:p w14:paraId="21E4F13D" w14:textId="77777777" w:rsidR="00C6405D" w:rsidRPr="00525F8A" w:rsidRDefault="00C6405D" w:rsidP="005D09A1">
      <w:pPr>
        <w:pStyle w:val="affff6"/>
        <w:spacing w:line="360" w:lineRule="auto"/>
        <w:ind w:firstLine="420"/>
        <w:rPr>
          <w:color w:val="000000" w:themeColor="text1"/>
          <w:szCs w:val="21"/>
        </w:rPr>
      </w:pPr>
      <w:r w:rsidRPr="00525F8A">
        <w:rPr>
          <w:rFonts w:hint="eastAsia"/>
          <w:color w:val="000000" w:themeColor="text1"/>
          <w:szCs w:val="21"/>
        </w:rPr>
        <w:t>a)</w:t>
      </w:r>
      <w:r w:rsidR="007A42AA" w:rsidRPr="00525F8A">
        <w:rPr>
          <w:rFonts w:hint="eastAsia"/>
          <w:color w:val="000000" w:themeColor="text1"/>
          <w:szCs w:val="21"/>
        </w:rPr>
        <w:t xml:space="preserve">  使用人</w:t>
      </w:r>
      <w:r w:rsidRPr="00525F8A">
        <w:rPr>
          <w:rFonts w:hint="eastAsia"/>
          <w:color w:val="000000" w:themeColor="text1"/>
          <w:szCs w:val="21"/>
        </w:rPr>
        <w:t>；</w:t>
      </w:r>
    </w:p>
    <w:p w14:paraId="67078873" w14:textId="77777777" w:rsidR="00C6405D" w:rsidRPr="00525F8A" w:rsidRDefault="00C6405D" w:rsidP="00C6405D">
      <w:pPr>
        <w:pStyle w:val="affff6"/>
        <w:spacing w:line="360" w:lineRule="auto"/>
        <w:ind w:firstLineChars="0" w:firstLine="0"/>
        <w:rPr>
          <w:color w:val="000000" w:themeColor="text1"/>
          <w:szCs w:val="21"/>
        </w:rPr>
      </w:pPr>
      <w:r w:rsidRPr="00525F8A">
        <w:rPr>
          <w:rFonts w:hint="eastAsia"/>
          <w:color w:val="000000" w:themeColor="text1"/>
          <w:szCs w:val="21"/>
        </w:rPr>
        <w:t xml:space="preserve">    b)</w:t>
      </w:r>
      <w:r w:rsidR="007A42AA" w:rsidRPr="00525F8A">
        <w:rPr>
          <w:rFonts w:hint="eastAsia"/>
          <w:color w:val="000000" w:themeColor="text1"/>
          <w:szCs w:val="21"/>
        </w:rPr>
        <w:t xml:space="preserve">  使用目的</w:t>
      </w:r>
      <w:r w:rsidRPr="00525F8A">
        <w:rPr>
          <w:rFonts w:hint="eastAsia"/>
          <w:color w:val="000000" w:themeColor="text1"/>
          <w:szCs w:val="21"/>
        </w:rPr>
        <w:t>；</w:t>
      </w:r>
    </w:p>
    <w:p w14:paraId="270A9512" w14:textId="77777777" w:rsidR="00C6405D" w:rsidRPr="00525F8A" w:rsidRDefault="00C6405D" w:rsidP="00C6405D">
      <w:pPr>
        <w:pStyle w:val="affff6"/>
        <w:spacing w:line="360" w:lineRule="auto"/>
        <w:ind w:firstLineChars="0" w:firstLine="0"/>
        <w:rPr>
          <w:color w:val="000000" w:themeColor="text1"/>
          <w:szCs w:val="21"/>
        </w:rPr>
      </w:pPr>
      <w:r w:rsidRPr="00525F8A">
        <w:rPr>
          <w:rFonts w:hint="eastAsia"/>
          <w:color w:val="000000" w:themeColor="text1"/>
          <w:szCs w:val="21"/>
        </w:rPr>
        <w:t xml:space="preserve">    c) </w:t>
      </w:r>
      <w:r w:rsidR="007A42AA" w:rsidRPr="00525F8A">
        <w:rPr>
          <w:rFonts w:hint="eastAsia"/>
          <w:color w:val="000000" w:themeColor="text1"/>
          <w:szCs w:val="21"/>
        </w:rPr>
        <w:t xml:space="preserve"> 使用权限</w:t>
      </w:r>
      <w:r w:rsidRPr="00525F8A">
        <w:rPr>
          <w:rFonts w:hint="eastAsia"/>
          <w:color w:val="000000" w:themeColor="text1"/>
          <w:szCs w:val="21"/>
        </w:rPr>
        <w:t>；</w:t>
      </w:r>
    </w:p>
    <w:p w14:paraId="5C059F97" w14:textId="77777777" w:rsidR="00C6405D" w:rsidRPr="00525F8A" w:rsidRDefault="00C6405D" w:rsidP="00C6405D">
      <w:pPr>
        <w:pStyle w:val="affff6"/>
        <w:spacing w:line="360" w:lineRule="auto"/>
        <w:ind w:firstLineChars="0" w:firstLine="0"/>
        <w:rPr>
          <w:color w:val="000000" w:themeColor="text1"/>
          <w:szCs w:val="21"/>
        </w:rPr>
      </w:pPr>
      <w:r w:rsidRPr="00525F8A">
        <w:rPr>
          <w:rFonts w:hint="eastAsia"/>
          <w:color w:val="000000" w:themeColor="text1"/>
          <w:szCs w:val="21"/>
        </w:rPr>
        <w:t xml:space="preserve">    d)</w:t>
      </w:r>
      <w:r w:rsidR="00BA0D25" w:rsidRPr="00525F8A">
        <w:rPr>
          <w:rFonts w:hint="eastAsia"/>
          <w:color w:val="000000" w:themeColor="text1"/>
          <w:szCs w:val="21"/>
        </w:rPr>
        <w:t xml:space="preserve">  责任处理</w:t>
      </w:r>
      <w:r w:rsidRPr="00525F8A">
        <w:rPr>
          <w:rFonts w:hint="eastAsia"/>
          <w:color w:val="000000" w:themeColor="text1"/>
          <w:szCs w:val="21"/>
        </w:rPr>
        <w:t>；</w:t>
      </w:r>
    </w:p>
    <w:p w14:paraId="450D2F27" w14:textId="17B4175C" w:rsidR="00A3540C" w:rsidRPr="00525F8A" w:rsidRDefault="00A3540C" w:rsidP="00A3540C">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w:t>
      </w:r>
      <w:r w:rsidR="00696A48">
        <w:rPr>
          <w:rFonts w:hint="eastAsia"/>
          <w:color w:val="000000" w:themeColor="text1"/>
          <w:szCs w:val="21"/>
        </w:rPr>
        <w:t>7</w:t>
      </w:r>
      <w:r w:rsidRPr="00525F8A">
        <w:rPr>
          <w:rFonts w:hint="eastAsia"/>
          <w:color w:val="000000" w:themeColor="text1"/>
          <w:szCs w:val="21"/>
        </w:rPr>
        <w:t xml:space="preserve">  故障处理制度包括下列内容：</w:t>
      </w:r>
    </w:p>
    <w:p w14:paraId="25D6C130" w14:textId="77777777" w:rsidR="00A3540C" w:rsidRPr="00525F8A" w:rsidRDefault="00A3540C" w:rsidP="005D09A1">
      <w:pPr>
        <w:pStyle w:val="affff6"/>
        <w:spacing w:line="360" w:lineRule="auto"/>
        <w:ind w:firstLine="420"/>
        <w:rPr>
          <w:color w:val="000000" w:themeColor="text1"/>
          <w:szCs w:val="21"/>
        </w:rPr>
      </w:pPr>
      <w:r w:rsidRPr="00525F8A">
        <w:rPr>
          <w:rFonts w:hint="eastAsia"/>
          <w:color w:val="000000" w:themeColor="text1"/>
          <w:szCs w:val="21"/>
        </w:rPr>
        <w:t>a)</w:t>
      </w:r>
      <w:r w:rsidR="00341C77" w:rsidRPr="00525F8A">
        <w:rPr>
          <w:rFonts w:hint="eastAsia"/>
          <w:color w:val="000000" w:themeColor="text1"/>
          <w:szCs w:val="21"/>
        </w:rPr>
        <w:t xml:space="preserve">  </w:t>
      </w:r>
      <w:r w:rsidR="008F20D3" w:rsidRPr="00525F8A">
        <w:rPr>
          <w:rFonts w:hint="eastAsia"/>
          <w:color w:val="000000" w:themeColor="text1"/>
          <w:szCs w:val="21"/>
        </w:rPr>
        <w:t>故障报告责任人</w:t>
      </w:r>
      <w:r w:rsidRPr="00525F8A">
        <w:rPr>
          <w:rFonts w:hint="eastAsia"/>
          <w:color w:val="000000" w:themeColor="text1"/>
          <w:szCs w:val="21"/>
        </w:rPr>
        <w:t>；</w:t>
      </w:r>
    </w:p>
    <w:p w14:paraId="3ABE15FF" w14:textId="77777777" w:rsidR="00A3540C" w:rsidRPr="00525F8A" w:rsidRDefault="00A3540C" w:rsidP="00A3540C">
      <w:pPr>
        <w:pStyle w:val="affff6"/>
        <w:spacing w:line="360" w:lineRule="auto"/>
        <w:ind w:firstLineChars="0" w:firstLine="0"/>
        <w:rPr>
          <w:color w:val="000000" w:themeColor="text1"/>
          <w:szCs w:val="21"/>
        </w:rPr>
      </w:pPr>
      <w:r w:rsidRPr="00525F8A">
        <w:rPr>
          <w:rFonts w:hint="eastAsia"/>
          <w:color w:val="000000" w:themeColor="text1"/>
          <w:szCs w:val="21"/>
        </w:rPr>
        <w:t xml:space="preserve">    b)</w:t>
      </w:r>
      <w:r w:rsidR="00341C77" w:rsidRPr="00525F8A">
        <w:rPr>
          <w:rFonts w:hint="eastAsia"/>
          <w:color w:val="000000" w:themeColor="text1"/>
          <w:szCs w:val="21"/>
        </w:rPr>
        <w:t xml:space="preserve">  </w:t>
      </w:r>
      <w:r w:rsidR="008F20D3" w:rsidRPr="00525F8A">
        <w:rPr>
          <w:rFonts w:hint="eastAsia"/>
          <w:color w:val="000000" w:themeColor="text1"/>
          <w:szCs w:val="21"/>
        </w:rPr>
        <w:t>故障报告程序</w:t>
      </w:r>
      <w:r w:rsidRPr="00525F8A">
        <w:rPr>
          <w:rFonts w:hint="eastAsia"/>
          <w:color w:val="000000" w:themeColor="text1"/>
          <w:szCs w:val="21"/>
        </w:rPr>
        <w:t>；</w:t>
      </w:r>
    </w:p>
    <w:p w14:paraId="295E9D06" w14:textId="77777777" w:rsidR="00A3540C" w:rsidRPr="00525F8A" w:rsidRDefault="00A3540C" w:rsidP="00A3540C">
      <w:pPr>
        <w:pStyle w:val="affff6"/>
        <w:spacing w:line="360" w:lineRule="auto"/>
        <w:ind w:firstLineChars="0" w:firstLine="0"/>
        <w:rPr>
          <w:color w:val="000000" w:themeColor="text1"/>
          <w:szCs w:val="21"/>
        </w:rPr>
      </w:pPr>
      <w:r w:rsidRPr="00525F8A">
        <w:rPr>
          <w:rFonts w:hint="eastAsia"/>
          <w:color w:val="000000" w:themeColor="text1"/>
          <w:szCs w:val="21"/>
        </w:rPr>
        <w:t xml:space="preserve">    c)</w:t>
      </w:r>
      <w:r w:rsidR="00341C77" w:rsidRPr="00525F8A">
        <w:rPr>
          <w:rFonts w:hint="eastAsia"/>
          <w:color w:val="000000" w:themeColor="text1"/>
          <w:szCs w:val="21"/>
        </w:rPr>
        <w:t xml:space="preserve">  </w:t>
      </w:r>
      <w:r w:rsidR="008F20D3" w:rsidRPr="00525F8A">
        <w:rPr>
          <w:rFonts w:hint="eastAsia"/>
          <w:color w:val="000000" w:themeColor="text1"/>
          <w:szCs w:val="21"/>
        </w:rPr>
        <w:t>维修人员到达现场的时限</w:t>
      </w:r>
      <w:r w:rsidR="004D06CF" w:rsidRPr="00525F8A">
        <w:rPr>
          <w:rFonts w:hint="eastAsia"/>
          <w:color w:val="000000" w:themeColor="text1"/>
          <w:szCs w:val="21"/>
        </w:rPr>
        <w:t>。</w:t>
      </w:r>
    </w:p>
    <w:p w14:paraId="2DBAAA4D" w14:textId="0F9E324C" w:rsidR="00A3540C" w:rsidRPr="00525F8A" w:rsidRDefault="00A3540C" w:rsidP="00A3540C">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w:t>
      </w:r>
      <w:r w:rsidR="00696A48">
        <w:rPr>
          <w:rFonts w:hint="eastAsia"/>
          <w:color w:val="000000" w:themeColor="text1"/>
          <w:szCs w:val="21"/>
        </w:rPr>
        <w:t>8</w:t>
      </w:r>
      <w:r w:rsidRPr="00525F8A">
        <w:rPr>
          <w:rFonts w:hint="eastAsia"/>
          <w:color w:val="000000" w:themeColor="text1"/>
          <w:szCs w:val="21"/>
        </w:rPr>
        <w:t xml:space="preserve"> </w:t>
      </w:r>
      <w:r w:rsidR="00036244">
        <w:rPr>
          <w:rFonts w:hint="eastAsia"/>
          <w:color w:val="000000" w:themeColor="text1"/>
          <w:szCs w:val="21"/>
        </w:rPr>
        <w:t xml:space="preserve"> </w:t>
      </w:r>
      <w:r w:rsidRPr="00525F8A">
        <w:rPr>
          <w:rFonts w:hint="eastAsia"/>
          <w:color w:val="000000" w:themeColor="text1"/>
          <w:szCs w:val="21"/>
        </w:rPr>
        <w:t>应急预案制度包括下列内容：</w:t>
      </w:r>
    </w:p>
    <w:p w14:paraId="6D240B82" w14:textId="77777777" w:rsidR="00A3540C" w:rsidRPr="00525F8A" w:rsidRDefault="00A3540C" w:rsidP="005D09A1">
      <w:pPr>
        <w:pStyle w:val="affff6"/>
        <w:spacing w:line="360" w:lineRule="auto"/>
        <w:ind w:firstLine="420"/>
        <w:rPr>
          <w:color w:val="000000" w:themeColor="text1"/>
          <w:szCs w:val="21"/>
        </w:rPr>
      </w:pPr>
      <w:r w:rsidRPr="00525F8A">
        <w:rPr>
          <w:rFonts w:hint="eastAsia"/>
          <w:color w:val="000000" w:themeColor="text1"/>
          <w:szCs w:val="21"/>
        </w:rPr>
        <w:t>a)</w:t>
      </w:r>
      <w:r w:rsidR="00341C77" w:rsidRPr="00525F8A">
        <w:rPr>
          <w:rFonts w:hint="eastAsia"/>
          <w:color w:val="000000" w:themeColor="text1"/>
          <w:szCs w:val="21"/>
        </w:rPr>
        <w:t xml:space="preserve">  </w:t>
      </w:r>
      <w:r w:rsidR="00192FB0" w:rsidRPr="00525F8A">
        <w:rPr>
          <w:rFonts w:hint="eastAsia"/>
          <w:color w:val="000000" w:themeColor="text1"/>
          <w:szCs w:val="21"/>
        </w:rPr>
        <w:t>应急预案责任人</w:t>
      </w:r>
      <w:r w:rsidRPr="00525F8A">
        <w:rPr>
          <w:rFonts w:hint="eastAsia"/>
          <w:color w:val="000000" w:themeColor="text1"/>
          <w:szCs w:val="21"/>
        </w:rPr>
        <w:t>；</w:t>
      </w:r>
    </w:p>
    <w:p w14:paraId="1ADA7BA1" w14:textId="77777777" w:rsidR="00A3540C" w:rsidRPr="00525F8A" w:rsidRDefault="00A3540C" w:rsidP="00A3540C">
      <w:pPr>
        <w:pStyle w:val="affff6"/>
        <w:spacing w:line="360" w:lineRule="auto"/>
        <w:ind w:firstLineChars="0" w:firstLine="0"/>
        <w:rPr>
          <w:color w:val="000000" w:themeColor="text1"/>
          <w:szCs w:val="21"/>
        </w:rPr>
      </w:pPr>
      <w:r w:rsidRPr="00525F8A">
        <w:rPr>
          <w:rFonts w:hint="eastAsia"/>
          <w:color w:val="000000" w:themeColor="text1"/>
          <w:szCs w:val="21"/>
        </w:rPr>
        <w:t xml:space="preserve">    b)</w:t>
      </w:r>
      <w:r w:rsidR="00341C77" w:rsidRPr="00525F8A">
        <w:rPr>
          <w:rFonts w:hint="eastAsia"/>
          <w:color w:val="000000" w:themeColor="text1"/>
          <w:szCs w:val="21"/>
        </w:rPr>
        <w:t xml:space="preserve">  </w:t>
      </w:r>
      <w:r w:rsidR="005E5309" w:rsidRPr="00525F8A">
        <w:rPr>
          <w:rFonts w:hint="eastAsia"/>
          <w:color w:val="000000" w:themeColor="text1"/>
          <w:szCs w:val="21"/>
        </w:rPr>
        <w:t>紧急情况的处置程序</w:t>
      </w:r>
      <w:r w:rsidRPr="00525F8A">
        <w:rPr>
          <w:rFonts w:hint="eastAsia"/>
          <w:color w:val="000000" w:themeColor="text1"/>
          <w:szCs w:val="21"/>
        </w:rPr>
        <w:t>；</w:t>
      </w:r>
    </w:p>
    <w:p w14:paraId="4AC59DA3" w14:textId="77777777" w:rsidR="007E4001" w:rsidRPr="00525F8A" w:rsidRDefault="00A3540C" w:rsidP="00A3540C">
      <w:pPr>
        <w:pStyle w:val="affff6"/>
        <w:spacing w:line="360" w:lineRule="auto"/>
        <w:ind w:firstLineChars="0" w:firstLine="0"/>
        <w:rPr>
          <w:color w:val="000000" w:themeColor="text1"/>
          <w:szCs w:val="21"/>
        </w:rPr>
      </w:pPr>
      <w:r w:rsidRPr="00525F8A">
        <w:rPr>
          <w:rFonts w:hint="eastAsia"/>
          <w:color w:val="000000" w:themeColor="text1"/>
          <w:szCs w:val="21"/>
        </w:rPr>
        <w:t xml:space="preserve">    c)</w:t>
      </w:r>
      <w:r w:rsidR="00341C77" w:rsidRPr="00525F8A">
        <w:rPr>
          <w:rFonts w:hint="eastAsia"/>
          <w:color w:val="000000" w:themeColor="text1"/>
          <w:szCs w:val="21"/>
        </w:rPr>
        <w:t xml:space="preserve">  </w:t>
      </w:r>
      <w:r w:rsidR="007E4001" w:rsidRPr="00525F8A">
        <w:rPr>
          <w:rFonts w:hint="eastAsia"/>
          <w:color w:val="000000" w:themeColor="text1"/>
          <w:szCs w:val="21"/>
        </w:rPr>
        <w:t>设备调配或替换方案</w:t>
      </w:r>
      <w:r w:rsidR="004D06CF" w:rsidRPr="00525F8A">
        <w:rPr>
          <w:rFonts w:hint="eastAsia"/>
          <w:color w:val="000000" w:themeColor="text1"/>
          <w:szCs w:val="21"/>
        </w:rPr>
        <w:t>。</w:t>
      </w:r>
    </w:p>
    <w:p w14:paraId="1A3D615D" w14:textId="7327EE80" w:rsidR="00A3540C" w:rsidRPr="00525F8A" w:rsidRDefault="00A3540C" w:rsidP="00A3540C">
      <w:pPr>
        <w:pStyle w:val="affff6"/>
        <w:spacing w:line="360" w:lineRule="auto"/>
        <w:ind w:firstLineChars="0" w:firstLine="0"/>
        <w:rPr>
          <w:color w:val="000000" w:themeColor="text1"/>
          <w:szCs w:val="21"/>
        </w:rPr>
      </w:pPr>
      <w:r w:rsidRPr="00525F8A">
        <w:rPr>
          <w:rFonts w:hint="eastAsia"/>
          <w:color w:val="000000" w:themeColor="text1"/>
          <w:szCs w:val="21"/>
        </w:rPr>
        <w:t>4.</w:t>
      </w:r>
      <w:r w:rsidR="00696A48">
        <w:rPr>
          <w:rFonts w:hint="eastAsia"/>
          <w:color w:val="000000" w:themeColor="text1"/>
          <w:szCs w:val="21"/>
        </w:rPr>
        <w:t>1</w:t>
      </w:r>
      <w:r w:rsidRPr="00525F8A">
        <w:rPr>
          <w:rFonts w:hint="eastAsia"/>
          <w:color w:val="000000" w:themeColor="text1"/>
          <w:szCs w:val="21"/>
        </w:rPr>
        <w:t>.</w:t>
      </w:r>
      <w:r w:rsidR="00696A48">
        <w:rPr>
          <w:rFonts w:hint="eastAsia"/>
          <w:color w:val="000000" w:themeColor="text1"/>
          <w:szCs w:val="21"/>
        </w:rPr>
        <w:t>9</w:t>
      </w:r>
      <w:r w:rsidRPr="00525F8A">
        <w:rPr>
          <w:rFonts w:hint="eastAsia"/>
          <w:color w:val="000000" w:themeColor="text1"/>
          <w:szCs w:val="21"/>
        </w:rPr>
        <w:t xml:space="preserve">  培训考核制度包括</w:t>
      </w:r>
      <w:r w:rsidR="007E4001" w:rsidRPr="00525F8A">
        <w:rPr>
          <w:rFonts w:hint="eastAsia"/>
          <w:color w:val="000000" w:themeColor="text1"/>
          <w:szCs w:val="21"/>
        </w:rPr>
        <w:t>培训的内容、方法、时间、目标、计划及考核</w:t>
      </w:r>
      <w:r w:rsidR="00333DAE" w:rsidRPr="00525F8A">
        <w:rPr>
          <w:rFonts w:hint="eastAsia"/>
          <w:color w:val="000000" w:themeColor="text1"/>
          <w:szCs w:val="21"/>
        </w:rPr>
        <w:t>。</w:t>
      </w:r>
    </w:p>
    <w:p w14:paraId="3FCCFCE2" w14:textId="6099A502" w:rsidR="00B76BDB" w:rsidRPr="00525F8A" w:rsidRDefault="00B76BDB" w:rsidP="009A657F">
      <w:pPr>
        <w:pStyle w:val="affff6"/>
        <w:spacing w:line="360" w:lineRule="auto"/>
        <w:ind w:firstLineChars="0" w:firstLine="0"/>
        <w:rPr>
          <w:color w:val="000000" w:themeColor="text1"/>
          <w:szCs w:val="21"/>
        </w:rPr>
      </w:pPr>
      <w:r w:rsidRPr="00525F8A">
        <w:rPr>
          <w:rFonts w:hint="eastAsia"/>
          <w:color w:val="000000" w:themeColor="text1"/>
          <w:szCs w:val="21"/>
        </w:rPr>
        <w:lastRenderedPageBreak/>
        <w:t>4.</w:t>
      </w:r>
      <w:r w:rsidR="00CD30A4">
        <w:rPr>
          <w:rFonts w:hint="eastAsia"/>
          <w:color w:val="000000" w:themeColor="text1"/>
          <w:szCs w:val="21"/>
        </w:rPr>
        <w:t>1</w:t>
      </w:r>
      <w:r w:rsidRPr="00525F8A">
        <w:rPr>
          <w:rFonts w:hint="eastAsia"/>
          <w:color w:val="000000" w:themeColor="text1"/>
          <w:szCs w:val="21"/>
        </w:rPr>
        <w:t>.</w:t>
      </w:r>
      <w:r w:rsidR="00E70621" w:rsidRPr="00525F8A">
        <w:rPr>
          <w:rFonts w:hint="eastAsia"/>
          <w:color w:val="000000" w:themeColor="text1"/>
          <w:szCs w:val="21"/>
        </w:rPr>
        <w:t>1</w:t>
      </w:r>
      <w:r w:rsidR="00CD30A4">
        <w:rPr>
          <w:rFonts w:hint="eastAsia"/>
          <w:color w:val="000000" w:themeColor="text1"/>
          <w:szCs w:val="21"/>
        </w:rPr>
        <w:t>0</w:t>
      </w:r>
      <w:r w:rsidRPr="00525F8A">
        <w:rPr>
          <w:rFonts w:hint="eastAsia"/>
          <w:color w:val="000000" w:themeColor="text1"/>
          <w:szCs w:val="21"/>
        </w:rPr>
        <w:t xml:space="preserve">  组织开展医学人工智能应用的机构，其法定代表人（或主要负责人）作为第一责任人，</w:t>
      </w:r>
      <w:r w:rsidR="00C65CA5" w:rsidRPr="00525F8A">
        <w:rPr>
          <w:rFonts w:hint="eastAsia"/>
          <w:color w:val="000000" w:themeColor="text1"/>
          <w:szCs w:val="21"/>
        </w:rPr>
        <w:t>应履行下列职责：</w:t>
      </w:r>
    </w:p>
    <w:p w14:paraId="360E4A9C" w14:textId="77777777" w:rsidR="00C65CA5" w:rsidRPr="00525F8A" w:rsidRDefault="00C65CA5" w:rsidP="005D09A1">
      <w:pPr>
        <w:pStyle w:val="affff6"/>
        <w:spacing w:line="360" w:lineRule="auto"/>
        <w:ind w:firstLine="420"/>
        <w:rPr>
          <w:color w:val="000000" w:themeColor="text1"/>
          <w:szCs w:val="21"/>
        </w:rPr>
      </w:pPr>
      <w:r w:rsidRPr="00525F8A">
        <w:rPr>
          <w:rFonts w:hint="eastAsia"/>
          <w:color w:val="000000" w:themeColor="text1"/>
          <w:szCs w:val="21"/>
        </w:rPr>
        <w:t>a)  对医学人工智能应用的质量和安全</w:t>
      </w:r>
      <w:r w:rsidR="003F3B5B" w:rsidRPr="00525F8A">
        <w:rPr>
          <w:rFonts w:hint="eastAsia"/>
          <w:color w:val="000000" w:themeColor="text1"/>
          <w:szCs w:val="21"/>
        </w:rPr>
        <w:t>负有领导责任</w:t>
      </w:r>
      <w:r w:rsidRPr="00525F8A">
        <w:rPr>
          <w:rFonts w:hint="eastAsia"/>
          <w:color w:val="000000" w:themeColor="text1"/>
          <w:szCs w:val="21"/>
        </w:rPr>
        <w:t>；</w:t>
      </w:r>
    </w:p>
    <w:p w14:paraId="5D511AB6" w14:textId="77777777" w:rsidR="00C65CA5" w:rsidRPr="00525F8A" w:rsidRDefault="00C65CA5" w:rsidP="00C65CA5">
      <w:pPr>
        <w:pStyle w:val="affff6"/>
        <w:spacing w:line="360" w:lineRule="auto"/>
        <w:ind w:firstLineChars="0" w:firstLine="0"/>
        <w:rPr>
          <w:color w:val="000000" w:themeColor="text1"/>
          <w:szCs w:val="21"/>
        </w:rPr>
      </w:pPr>
      <w:r w:rsidRPr="00525F8A">
        <w:rPr>
          <w:rFonts w:hint="eastAsia"/>
          <w:color w:val="000000" w:themeColor="text1"/>
          <w:szCs w:val="21"/>
        </w:rPr>
        <w:t xml:space="preserve">    b)  </w:t>
      </w:r>
      <w:r w:rsidR="002714D6" w:rsidRPr="00525F8A">
        <w:rPr>
          <w:rFonts w:hint="eastAsia"/>
          <w:color w:val="000000" w:themeColor="text1"/>
          <w:szCs w:val="21"/>
        </w:rPr>
        <w:t>确定逐级责任</w:t>
      </w:r>
      <w:r w:rsidR="004D06CF" w:rsidRPr="00525F8A">
        <w:rPr>
          <w:rFonts w:hint="eastAsia"/>
          <w:color w:val="000000" w:themeColor="text1"/>
          <w:szCs w:val="21"/>
        </w:rPr>
        <w:t>和</w:t>
      </w:r>
      <w:r w:rsidR="002714D6" w:rsidRPr="00525F8A">
        <w:rPr>
          <w:rFonts w:hint="eastAsia"/>
          <w:color w:val="000000" w:themeColor="text1"/>
          <w:szCs w:val="21"/>
        </w:rPr>
        <w:t>管理制度</w:t>
      </w:r>
      <w:r w:rsidRPr="00525F8A">
        <w:rPr>
          <w:rFonts w:hint="eastAsia"/>
          <w:color w:val="000000" w:themeColor="text1"/>
          <w:szCs w:val="21"/>
        </w:rPr>
        <w:t>；</w:t>
      </w:r>
    </w:p>
    <w:p w14:paraId="0B7AA25E" w14:textId="1D5505B1" w:rsidR="00C65CA5" w:rsidRPr="00525F8A" w:rsidRDefault="00C65CA5" w:rsidP="00C65CA5">
      <w:pPr>
        <w:pStyle w:val="affff6"/>
        <w:spacing w:line="360" w:lineRule="auto"/>
        <w:ind w:firstLineChars="0" w:firstLine="0"/>
        <w:rPr>
          <w:color w:val="000000" w:themeColor="text1"/>
          <w:szCs w:val="21"/>
        </w:rPr>
      </w:pPr>
      <w:r w:rsidRPr="00525F8A">
        <w:rPr>
          <w:rFonts w:hint="eastAsia"/>
          <w:color w:val="000000" w:themeColor="text1"/>
          <w:szCs w:val="21"/>
        </w:rPr>
        <w:t xml:space="preserve">    c)  </w:t>
      </w:r>
      <w:r w:rsidR="004D103F" w:rsidRPr="00525F8A">
        <w:rPr>
          <w:rFonts w:hint="eastAsia"/>
          <w:color w:val="000000" w:themeColor="text1"/>
          <w:szCs w:val="21"/>
        </w:rPr>
        <w:t>保障人员配备</w:t>
      </w:r>
      <w:r w:rsidR="00446D0C">
        <w:rPr>
          <w:rFonts w:hint="eastAsia"/>
          <w:color w:val="000000" w:themeColor="text1"/>
          <w:szCs w:val="21"/>
        </w:rPr>
        <w:t>。</w:t>
      </w:r>
    </w:p>
    <w:p w14:paraId="74952A8F" w14:textId="3DFFA091" w:rsidR="009731CA" w:rsidRPr="00525F8A" w:rsidRDefault="009731CA" w:rsidP="009731CA">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1</w:t>
      </w:r>
      <w:r w:rsidRPr="00525F8A">
        <w:rPr>
          <w:rFonts w:hint="eastAsia"/>
          <w:color w:val="000000" w:themeColor="text1"/>
          <w:szCs w:val="21"/>
        </w:rPr>
        <w:t>.</w:t>
      </w:r>
      <w:r w:rsidR="00CD30A4">
        <w:rPr>
          <w:rFonts w:hint="eastAsia"/>
          <w:color w:val="000000" w:themeColor="text1"/>
          <w:szCs w:val="21"/>
        </w:rPr>
        <w:t>11</w:t>
      </w:r>
      <w:r w:rsidRPr="00525F8A">
        <w:rPr>
          <w:rFonts w:hint="eastAsia"/>
          <w:color w:val="000000" w:themeColor="text1"/>
          <w:szCs w:val="21"/>
        </w:rPr>
        <w:t xml:space="preserve">  组织开展医学人工智能应用的机构，应根据医学人工智能设备（系统）实际情况，制订分类管理方案：</w:t>
      </w:r>
    </w:p>
    <w:p w14:paraId="198E9B19" w14:textId="77777777" w:rsidR="009731CA" w:rsidRPr="00525F8A" w:rsidRDefault="009731CA" w:rsidP="009731CA">
      <w:pPr>
        <w:pStyle w:val="affff6"/>
        <w:spacing w:line="360" w:lineRule="auto"/>
        <w:ind w:firstLine="420"/>
        <w:rPr>
          <w:color w:val="000000" w:themeColor="text1"/>
          <w:szCs w:val="21"/>
        </w:rPr>
      </w:pPr>
      <w:r w:rsidRPr="00525F8A">
        <w:rPr>
          <w:rFonts w:hint="eastAsia"/>
          <w:color w:val="000000" w:themeColor="text1"/>
          <w:szCs w:val="21"/>
        </w:rPr>
        <w:t>a)  属性：研发阶段、试验阶段、应用阶段；</w:t>
      </w:r>
    </w:p>
    <w:p w14:paraId="0EE0DE2F" w14:textId="77777777" w:rsidR="009731CA" w:rsidRPr="00525F8A" w:rsidRDefault="009731CA" w:rsidP="009731CA">
      <w:pPr>
        <w:pStyle w:val="affff6"/>
        <w:spacing w:line="360" w:lineRule="auto"/>
        <w:ind w:firstLine="420"/>
        <w:rPr>
          <w:color w:val="000000" w:themeColor="text1"/>
          <w:szCs w:val="21"/>
        </w:rPr>
      </w:pPr>
      <w:r w:rsidRPr="00525F8A">
        <w:rPr>
          <w:rFonts w:hint="eastAsia"/>
          <w:color w:val="000000" w:themeColor="text1"/>
          <w:szCs w:val="21"/>
        </w:rPr>
        <w:t>b)  状态：是否获批上市；</w:t>
      </w:r>
    </w:p>
    <w:p w14:paraId="63B86B37" w14:textId="77777777" w:rsidR="009731CA" w:rsidRPr="00525F8A" w:rsidRDefault="009731CA" w:rsidP="009731CA">
      <w:pPr>
        <w:pStyle w:val="affff6"/>
        <w:spacing w:line="360" w:lineRule="auto"/>
        <w:ind w:firstLine="420"/>
        <w:rPr>
          <w:color w:val="000000" w:themeColor="text1"/>
          <w:szCs w:val="21"/>
        </w:rPr>
      </w:pPr>
      <w:r w:rsidRPr="00525F8A">
        <w:rPr>
          <w:rFonts w:hint="eastAsia"/>
          <w:color w:val="000000" w:themeColor="text1"/>
          <w:szCs w:val="21"/>
        </w:rPr>
        <w:t>c)  作用：辅助诊断、辅助治疗、辅助康复；</w:t>
      </w:r>
    </w:p>
    <w:p w14:paraId="34F61B63" w14:textId="77777777" w:rsidR="009731CA" w:rsidRPr="00525F8A" w:rsidRDefault="009731CA" w:rsidP="009731CA">
      <w:pPr>
        <w:pStyle w:val="affff6"/>
        <w:spacing w:line="360" w:lineRule="auto"/>
        <w:ind w:firstLine="420"/>
        <w:rPr>
          <w:color w:val="000000" w:themeColor="text1"/>
          <w:szCs w:val="21"/>
        </w:rPr>
      </w:pPr>
      <w:r w:rsidRPr="00525F8A">
        <w:rPr>
          <w:rFonts w:hint="eastAsia"/>
          <w:color w:val="000000" w:themeColor="text1"/>
          <w:szCs w:val="21"/>
        </w:rPr>
        <w:t>d） 产地：境内、境外或国外设备（系统）；</w:t>
      </w:r>
    </w:p>
    <w:p w14:paraId="608568D9" w14:textId="77777777" w:rsidR="009731CA" w:rsidRPr="00525F8A" w:rsidRDefault="009731CA" w:rsidP="009731CA">
      <w:pPr>
        <w:pStyle w:val="affff6"/>
        <w:spacing w:line="360" w:lineRule="auto"/>
        <w:ind w:firstLine="420"/>
        <w:rPr>
          <w:color w:val="000000" w:themeColor="text1"/>
          <w:szCs w:val="21"/>
        </w:rPr>
      </w:pPr>
      <w:r w:rsidRPr="00525F8A">
        <w:rPr>
          <w:rFonts w:hint="eastAsia"/>
          <w:color w:val="000000" w:themeColor="text1"/>
          <w:szCs w:val="21"/>
        </w:rPr>
        <w:t>e） 责任部门；</w:t>
      </w:r>
    </w:p>
    <w:p w14:paraId="79143C66" w14:textId="77777777" w:rsidR="009731CA" w:rsidRPr="00525F8A" w:rsidRDefault="009731CA" w:rsidP="009731CA">
      <w:pPr>
        <w:pStyle w:val="affff6"/>
        <w:spacing w:line="360" w:lineRule="auto"/>
        <w:ind w:firstLine="420"/>
        <w:rPr>
          <w:color w:val="000000" w:themeColor="text1"/>
          <w:szCs w:val="21"/>
        </w:rPr>
      </w:pPr>
      <w:r w:rsidRPr="00525F8A">
        <w:rPr>
          <w:rFonts w:hint="eastAsia"/>
          <w:color w:val="000000" w:themeColor="text1"/>
          <w:szCs w:val="21"/>
        </w:rPr>
        <w:t>f） 重点关注的环节和内容。</w:t>
      </w:r>
    </w:p>
    <w:p w14:paraId="7AB3B95A" w14:textId="4CE85C42" w:rsidR="00B8353B" w:rsidRPr="00525F8A" w:rsidRDefault="00B76BDB"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1</w:t>
      </w:r>
      <w:r w:rsidRPr="00525F8A">
        <w:rPr>
          <w:rFonts w:hint="eastAsia"/>
          <w:color w:val="000000" w:themeColor="text1"/>
          <w:szCs w:val="21"/>
        </w:rPr>
        <w:t>.</w:t>
      </w:r>
      <w:r w:rsidR="005E2D50" w:rsidRPr="00525F8A">
        <w:rPr>
          <w:rFonts w:hint="eastAsia"/>
          <w:color w:val="000000" w:themeColor="text1"/>
          <w:szCs w:val="21"/>
        </w:rPr>
        <w:t>1</w:t>
      </w:r>
      <w:r w:rsidR="00CD30A4">
        <w:rPr>
          <w:rFonts w:hint="eastAsia"/>
          <w:color w:val="000000" w:themeColor="text1"/>
          <w:szCs w:val="21"/>
        </w:rPr>
        <w:t>2</w:t>
      </w:r>
      <w:r w:rsidRPr="00525F8A">
        <w:rPr>
          <w:rFonts w:hint="eastAsia"/>
          <w:color w:val="000000" w:themeColor="text1"/>
          <w:szCs w:val="21"/>
        </w:rPr>
        <w:t xml:space="preserve">  组织开展医学人工智能应用的机构，应制定</w:t>
      </w:r>
      <w:r w:rsidR="00B8353B" w:rsidRPr="00525F8A">
        <w:rPr>
          <w:rFonts w:hint="eastAsia"/>
          <w:color w:val="000000" w:themeColor="text1"/>
          <w:szCs w:val="21"/>
        </w:rPr>
        <w:t>包括下列内容的</w:t>
      </w:r>
      <w:r w:rsidR="00E87448">
        <w:rPr>
          <w:rFonts w:hint="eastAsia"/>
          <w:color w:val="000000" w:themeColor="text1"/>
          <w:szCs w:val="21"/>
        </w:rPr>
        <w:t>安装</w:t>
      </w:r>
      <w:r w:rsidRPr="00525F8A">
        <w:rPr>
          <w:rFonts w:hint="eastAsia"/>
          <w:color w:val="000000" w:themeColor="text1"/>
          <w:szCs w:val="21"/>
        </w:rPr>
        <w:t>实施方案</w:t>
      </w:r>
      <w:r w:rsidR="00B8353B" w:rsidRPr="00525F8A">
        <w:rPr>
          <w:rFonts w:hint="eastAsia"/>
          <w:color w:val="000000" w:themeColor="text1"/>
          <w:szCs w:val="21"/>
        </w:rPr>
        <w:t>：</w:t>
      </w:r>
    </w:p>
    <w:p w14:paraId="5BDA9D4A" w14:textId="77777777" w:rsidR="00B8353B" w:rsidRPr="00525F8A" w:rsidRDefault="00B8353B" w:rsidP="005D09A1">
      <w:pPr>
        <w:pStyle w:val="affff6"/>
        <w:spacing w:line="360" w:lineRule="auto"/>
        <w:ind w:firstLine="420"/>
        <w:rPr>
          <w:color w:val="000000" w:themeColor="text1"/>
          <w:szCs w:val="21"/>
        </w:rPr>
      </w:pPr>
      <w:r w:rsidRPr="00525F8A">
        <w:rPr>
          <w:rFonts w:hint="eastAsia"/>
          <w:color w:val="000000" w:themeColor="text1"/>
          <w:szCs w:val="21"/>
        </w:rPr>
        <w:t xml:space="preserve">a)  </w:t>
      </w:r>
      <w:r w:rsidR="00BB657B" w:rsidRPr="00525F8A">
        <w:rPr>
          <w:rFonts w:hint="eastAsia"/>
          <w:color w:val="000000" w:themeColor="text1"/>
          <w:szCs w:val="21"/>
        </w:rPr>
        <w:t>医学人工智能设备（系统）安装实施</w:t>
      </w:r>
      <w:r w:rsidRPr="00525F8A">
        <w:rPr>
          <w:rFonts w:hint="eastAsia"/>
          <w:color w:val="000000" w:themeColor="text1"/>
          <w:szCs w:val="21"/>
        </w:rPr>
        <w:t>责任人；</w:t>
      </w:r>
    </w:p>
    <w:p w14:paraId="6CD119CA" w14:textId="77777777" w:rsidR="00B8353B" w:rsidRPr="00525F8A" w:rsidRDefault="00B8353B" w:rsidP="00B8353B">
      <w:pPr>
        <w:pStyle w:val="affff6"/>
        <w:spacing w:line="360" w:lineRule="auto"/>
        <w:ind w:firstLineChars="0" w:firstLine="0"/>
        <w:rPr>
          <w:color w:val="000000" w:themeColor="text1"/>
          <w:szCs w:val="21"/>
        </w:rPr>
      </w:pPr>
      <w:r w:rsidRPr="00525F8A">
        <w:rPr>
          <w:rFonts w:hint="eastAsia"/>
          <w:color w:val="000000" w:themeColor="text1"/>
          <w:szCs w:val="21"/>
        </w:rPr>
        <w:t xml:space="preserve">    b)  </w:t>
      </w:r>
      <w:r w:rsidR="00BB657B" w:rsidRPr="00525F8A">
        <w:rPr>
          <w:rFonts w:hint="eastAsia"/>
          <w:color w:val="000000" w:themeColor="text1"/>
          <w:szCs w:val="21"/>
        </w:rPr>
        <w:t>安装实施</w:t>
      </w:r>
      <w:r w:rsidR="00C9672A" w:rsidRPr="00525F8A">
        <w:rPr>
          <w:rFonts w:hint="eastAsia"/>
          <w:color w:val="000000" w:themeColor="text1"/>
          <w:szCs w:val="21"/>
        </w:rPr>
        <w:t>程序</w:t>
      </w:r>
      <w:r w:rsidRPr="00525F8A">
        <w:rPr>
          <w:rFonts w:hint="eastAsia"/>
          <w:color w:val="000000" w:themeColor="text1"/>
          <w:szCs w:val="21"/>
        </w:rPr>
        <w:t>；</w:t>
      </w:r>
    </w:p>
    <w:p w14:paraId="2CD74887" w14:textId="77777777" w:rsidR="00B8353B" w:rsidRPr="00525F8A" w:rsidRDefault="00B8353B" w:rsidP="00B8353B">
      <w:pPr>
        <w:pStyle w:val="affff6"/>
        <w:spacing w:line="360" w:lineRule="auto"/>
        <w:ind w:firstLineChars="0" w:firstLine="0"/>
        <w:rPr>
          <w:color w:val="000000" w:themeColor="text1"/>
          <w:szCs w:val="21"/>
        </w:rPr>
      </w:pPr>
      <w:r w:rsidRPr="00525F8A">
        <w:rPr>
          <w:rFonts w:hint="eastAsia"/>
          <w:color w:val="000000" w:themeColor="text1"/>
          <w:szCs w:val="21"/>
        </w:rPr>
        <w:t xml:space="preserve">    c)  </w:t>
      </w:r>
      <w:r w:rsidR="00C9672A" w:rsidRPr="00525F8A">
        <w:rPr>
          <w:rFonts w:hint="eastAsia"/>
          <w:color w:val="000000" w:themeColor="text1"/>
          <w:szCs w:val="21"/>
        </w:rPr>
        <w:t>安装完成时限</w:t>
      </w:r>
      <w:r w:rsidR="00362E60" w:rsidRPr="00525F8A">
        <w:rPr>
          <w:rFonts w:hint="eastAsia"/>
          <w:color w:val="000000" w:themeColor="text1"/>
          <w:szCs w:val="21"/>
        </w:rPr>
        <w:t>。</w:t>
      </w:r>
    </w:p>
    <w:p w14:paraId="5A063D7B" w14:textId="7CBAE7D2" w:rsidR="00FC1D37" w:rsidRPr="00525F8A" w:rsidRDefault="00623B5A"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1</w:t>
      </w:r>
      <w:r w:rsidRPr="00525F8A">
        <w:rPr>
          <w:rFonts w:hint="eastAsia"/>
          <w:color w:val="000000" w:themeColor="text1"/>
          <w:szCs w:val="21"/>
        </w:rPr>
        <w:t>.1</w:t>
      </w:r>
      <w:r w:rsidR="00CD30A4">
        <w:rPr>
          <w:rFonts w:hint="eastAsia"/>
          <w:color w:val="000000" w:themeColor="text1"/>
          <w:szCs w:val="21"/>
        </w:rPr>
        <w:t>3</w:t>
      </w:r>
      <w:r w:rsidRPr="00525F8A">
        <w:rPr>
          <w:rFonts w:hint="eastAsia"/>
          <w:color w:val="000000" w:themeColor="text1"/>
          <w:szCs w:val="21"/>
        </w:rPr>
        <w:t xml:space="preserve">  组织开展医学人工智能应用的机构，应</w:t>
      </w:r>
      <w:r w:rsidR="00B76BDB" w:rsidRPr="00525F8A">
        <w:rPr>
          <w:rFonts w:hint="eastAsia"/>
          <w:color w:val="000000" w:themeColor="text1"/>
          <w:szCs w:val="21"/>
        </w:rPr>
        <w:t>对潜在风险进行科学评估，建立</w:t>
      </w:r>
      <w:r w:rsidRPr="00525F8A">
        <w:rPr>
          <w:rFonts w:hint="eastAsia"/>
          <w:color w:val="000000" w:themeColor="text1"/>
          <w:szCs w:val="21"/>
        </w:rPr>
        <w:t>包括下列内容的</w:t>
      </w:r>
      <w:r w:rsidR="00B76BDB" w:rsidRPr="00525F8A">
        <w:rPr>
          <w:rFonts w:hint="eastAsia"/>
          <w:color w:val="000000" w:themeColor="text1"/>
          <w:szCs w:val="21"/>
        </w:rPr>
        <w:t>风险防控机制</w:t>
      </w:r>
      <w:r w:rsidRPr="00525F8A">
        <w:rPr>
          <w:rFonts w:hint="eastAsia"/>
          <w:color w:val="000000" w:themeColor="text1"/>
          <w:szCs w:val="21"/>
        </w:rPr>
        <w:t>：</w:t>
      </w:r>
    </w:p>
    <w:p w14:paraId="3C717ABD" w14:textId="77777777" w:rsidR="00CE1D58" w:rsidRPr="00525F8A" w:rsidRDefault="00623B5A" w:rsidP="005D09A1">
      <w:pPr>
        <w:pStyle w:val="affff6"/>
        <w:spacing w:line="360" w:lineRule="auto"/>
        <w:ind w:firstLine="420"/>
        <w:rPr>
          <w:color w:val="000000" w:themeColor="text1"/>
          <w:szCs w:val="21"/>
        </w:rPr>
      </w:pPr>
      <w:r w:rsidRPr="00525F8A">
        <w:rPr>
          <w:rFonts w:hint="eastAsia"/>
          <w:color w:val="000000" w:themeColor="text1"/>
          <w:szCs w:val="21"/>
        </w:rPr>
        <w:t xml:space="preserve">a)  </w:t>
      </w:r>
      <w:r w:rsidR="00CE1D58" w:rsidRPr="00525F8A">
        <w:rPr>
          <w:rFonts w:hint="eastAsia"/>
          <w:color w:val="000000" w:themeColor="text1"/>
          <w:szCs w:val="21"/>
        </w:rPr>
        <w:t>风险防控责任人；</w:t>
      </w:r>
    </w:p>
    <w:p w14:paraId="687E8371" w14:textId="77777777" w:rsidR="00623B5A" w:rsidRPr="00525F8A" w:rsidRDefault="00CE1D58" w:rsidP="005D09A1">
      <w:pPr>
        <w:pStyle w:val="affff6"/>
        <w:spacing w:line="360" w:lineRule="auto"/>
        <w:ind w:firstLine="420"/>
        <w:rPr>
          <w:color w:val="000000" w:themeColor="text1"/>
          <w:szCs w:val="21"/>
        </w:rPr>
      </w:pPr>
      <w:r w:rsidRPr="00525F8A">
        <w:rPr>
          <w:rFonts w:hint="eastAsia"/>
          <w:color w:val="000000" w:themeColor="text1"/>
          <w:szCs w:val="21"/>
        </w:rPr>
        <w:t xml:space="preserve">b)  </w:t>
      </w:r>
      <w:r w:rsidR="00623B5A" w:rsidRPr="00525F8A">
        <w:rPr>
          <w:rFonts w:hint="eastAsia"/>
          <w:color w:val="000000" w:themeColor="text1"/>
          <w:szCs w:val="21"/>
        </w:rPr>
        <w:t>潜在风险</w:t>
      </w:r>
      <w:r w:rsidR="00362E60" w:rsidRPr="00525F8A">
        <w:rPr>
          <w:rFonts w:hint="eastAsia"/>
          <w:color w:val="000000" w:themeColor="text1"/>
          <w:szCs w:val="21"/>
        </w:rPr>
        <w:t>环节</w:t>
      </w:r>
      <w:r w:rsidR="00623B5A" w:rsidRPr="00525F8A">
        <w:rPr>
          <w:rFonts w:hint="eastAsia"/>
          <w:color w:val="000000" w:themeColor="text1"/>
          <w:szCs w:val="21"/>
        </w:rPr>
        <w:t>；</w:t>
      </w:r>
    </w:p>
    <w:p w14:paraId="58857DA3" w14:textId="77777777" w:rsidR="00623B5A" w:rsidRPr="00525F8A" w:rsidRDefault="00623B5A" w:rsidP="00623B5A">
      <w:pPr>
        <w:pStyle w:val="affff6"/>
        <w:spacing w:line="360" w:lineRule="auto"/>
        <w:ind w:firstLineChars="0" w:firstLine="0"/>
        <w:rPr>
          <w:color w:val="000000" w:themeColor="text1"/>
          <w:szCs w:val="21"/>
        </w:rPr>
      </w:pPr>
      <w:r w:rsidRPr="00525F8A">
        <w:rPr>
          <w:rFonts w:hint="eastAsia"/>
          <w:color w:val="000000" w:themeColor="text1"/>
          <w:szCs w:val="21"/>
        </w:rPr>
        <w:t xml:space="preserve">    </w:t>
      </w:r>
      <w:r w:rsidR="00CE1D58" w:rsidRPr="00525F8A">
        <w:rPr>
          <w:rFonts w:hint="eastAsia"/>
          <w:color w:val="000000" w:themeColor="text1"/>
          <w:szCs w:val="21"/>
        </w:rPr>
        <w:t>c</w:t>
      </w:r>
      <w:r w:rsidRPr="00525F8A">
        <w:rPr>
          <w:rFonts w:hint="eastAsia"/>
          <w:color w:val="000000" w:themeColor="text1"/>
          <w:szCs w:val="21"/>
        </w:rPr>
        <w:t xml:space="preserve">)  </w:t>
      </w:r>
      <w:r w:rsidR="00362E60" w:rsidRPr="00525F8A">
        <w:rPr>
          <w:rFonts w:hint="eastAsia"/>
          <w:color w:val="000000" w:themeColor="text1"/>
          <w:szCs w:val="21"/>
        </w:rPr>
        <w:t>可能造成的后果</w:t>
      </w:r>
      <w:r w:rsidRPr="00525F8A">
        <w:rPr>
          <w:rFonts w:hint="eastAsia"/>
          <w:color w:val="000000" w:themeColor="text1"/>
          <w:szCs w:val="21"/>
        </w:rPr>
        <w:t>；</w:t>
      </w:r>
    </w:p>
    <w:p w14:paraId="1431AC29" w14:textId="77777777" w:rsidR="00623B5A" w:rsidRPr="00525F8A" w:rsidRDefault="00623B5A" w:rsidP="00623B5A">
      <w:pPr>
        <w:pStyle w:val="affff6"/>
        <w:spacing w:line="360" w:lineRule="auto"/>
        <w:ind w:firstLineChars="0" w:firstLine="0"/>
        <w:rPr>
          <w:color w:val="000000" w:themeColor="text1"/>
          <w:szCs w:val="21"/>
        </w:rPr>
      </w:pPr>
      <w:r w:rsidRPr="00525F8A">
        <w:rPr>
          <w:rFonts w:hint="eastAsia"/>
          <w:color w:val="000000" w:themeColor="text1"/>
          <w:szCs w:val="21"/>
        </w:rPr>
        <w:t xml:space="preserve">    </w:t>
      </w:r>
      <w:r w:rsidR="00CE1D58" w:rsidRPr="00525F8A">
        <w:rPr>
          <w:rFonts w:hint="eastAsia"/>
          <w:color w:val="000000" w:themeColor="text1"/>
          <w:szCs w:val="21"/>
        </w:rPr>
        <w:t>d</w:t>
      </w:r>
      <w:r w:rsidRPr="00525F8A">
        <w:rPr>
          <w:rFonts w:hint="eastAsia"/>
          <w:color w:val="000000" w:themeColor="text1"/>
          <w:szCs w:val="21"/>
        </w:rPr>
        <w:t xml:space="preserve">)  </w:t>
      </w:r>
      <w:r w:rsidR="00362E60" w:rsidRPr="00525F8A">
        <w:rPr>
          <w:rFonts w:hint="eastAsia"/>
          <w:color w:val="000000" w:themeColor="text1"/>
          <w:szCs w:val="21"/>
        </w:rPr>
        <w:t>防控措施及处置程序</w:t>
      </w:r>
      <w:r w:rsidR="00CC401D" w:rsidRPr="00525F8A">
        <w:rPr>
          <w:rFonts w:hint="eastAsia"/>
          <w:color w:val="000000" w:themeColor="text1"/>
          <w:szCs w:val="21"/>
        </w:rPr>
        <w:t>。</w:t>
      </w:r>
    </w:p>
    <w:p w14:paraId="50A6617B" w14:textId="37E37850" w:rsidR="00A506F2" w:rsidRPr="00525F8A" w:rsidRDefault="00FC1D37"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1</w:t>
      </w:r>
      <w:r w:rsidRPr="00525F8A">
        <w:rPr>
          <w:rFonts w:hint="eastAsia"/>
          <w:color w:val="000000" w:themeColor="text1"/>
          <w:szCs w:val="21"/>
        </w:rPr>
        <w:t>.</w:t>
      </w:r>
      <w:r w:rsidR="0057721A" w:rsidRPr="00525F8A">
        <w:rPr>
          <w:rFonts w:hint="eastAsia"/>
          <w:color w:val="000000" w:themeColor="text1"/>
          <w:szCs w:val="21"/>
        </w:rPr>
        <w:t>1</w:t>
      </w:r>
      <w:r w:rsidR="00CD30A4">
        <w:rPr>
          <w:rFonts w:hint="eastAsia"/>
          <w:color w:val="000000" w:themeColor="text1"/>
          <w:szCs w:val="21"/>
        </w:rPr>
        <w:t>4</w:t>
      </w:r>
      <w:r w:rsidRPr="00525F8A">
        <w:rPr>
          <w:rFonts w:hint="eastAsia"/>
          <w:color w:val="000000" w:themeColor="text1"/>
          <w:szCs w:val="21"/>
        </w:rPr>
        <w:t xml:space="preserve">  </w:t>
      </w:r>
      <w:r w:rsidR="00B76BDB" w:rsidRPr="00525F8A">
        <w:rPr>
          <w:rFonts w:hint="eastAsia"/>
          <w:color w:val="000000" w:themeColor="text1"/>
          <w:szCs w:val="21"/>
        </w:rPr>
        <w:t>医学人工智能应用过程中，应建立</w:t>
      </w:r>
      <w:r w:rsidR="002D1B82" w:rsidRPr="00525F8A">
        <w:rPr>
          <w:rFonts w:hint="eastAsia"/>
          <w:color w:val="000000" w:themeColor="text1"/>
          <w:szCs w:val="21"/>
        </w:rPr>
        <w:t>包括下列内容的</w:t>
      </w:r>
      <w:r w:rsidR="00B76BDB" w:rsidRPr="00525F8A">
        <w:rPr>
          <w:rFonts w:hint="eastAsia"/>
          <w:color w:val="000000" w:themeColor="text1"/>
          <w:szCs w:val="21"/>
        </w:rPr>
        <w:t>伦理审查机制</w:t>
      </w:r>
      <w:r w:rsidR="002D1B82" w:rsidRPr="00525F8A">
        <w:rPr>
          <w:rFonts w:hint="eastAsia"/>
          <w:color w:val="000000" w:themeColor="text1"/>
          <w:szCs w:val="21"/>
        </w:rPr>
        <w:t>：</w:t>
      </w:r>
    </w:p>
    <w:p w14:paraId="19F69B8E" w14:textId="77777777" w:rsidR="002D1B82" w:rsidRPr="00525F8A" w:rsidRDefault="002D1B82" w:rsidP="005D09A1">
      <w:pPr>
        <w:pStyle w:val="affff6"/>
        <w:spacing w:line="360" w:lineRule="auto"/>
        <w:ind w:firstLine="420"/>
        <w:rPr>
          <w:color w:val="000000" w:themeColor="text1"/>
          <w:szCs w:val="21"/>
        </w:rPr>
      </w:pPr>
      <w:r w:rsidRPr="00525F8A">
        <w:rPr>
          <w:rFonts w:hint="eastAsia"/>
          <w:color w:val="000000" w:themeColor="text1"/>
          <w:szCs w:val="21"/>
        </w:rPr>
        <w:t>a)  伦理审查</w:t>
      </w:r>
      <w:r w:rsidR="00A063D0" w:rsidRPr="00525F8A">
        <w:rPr>
          <w:rFonts w:hint="eastAsia"/>
          <w:color w:val="000000" w:themeColor="text1"/>
          <w:szCs w:val="21"/>
        </w:rPr>
        <w:t>机构及组成</w:t>
      </w:r>
      <w:r w:rsidRPr="00525F8A">
        <w:rPr>
          <w:rFonts w:hint="eastAsia"/>
          <w:color w:val="000000" w:themeColor="text1"/>
          <w:szCs w:val="21"/>
        </w:rPr>
        <w:t>；</w:t>
      </w:r>
    </w:p>
    <w:p w14:paraId="24BA5155" w14:textId="77777777" w:rsidR="002D1B82" w:rsidRPr="00525F8A" w:rsidRDefault="002D1B82" w:rsidP="005D09A1">
      <w:pPr>
        <w:pStyle w:val="affff6"/>
        <w:spacing w:line="360" w:lineRule="auto"/>
        <w:ind w:firstLine="420"/>
        <w:rPr>
          <w:color w:val="000000" w:themeColor="text1"/>
          <w:szCs w:val="21"/>
        </w:rPr>
      </w:pPr>
      <w:r w:rsidRPr="00525F8A">
        <w:rPr>
          <w:rFonts w:hint="eastAsia"/>
          <w:color w:val="000000" w:themeColor="text1"/>
          <w:szCs w:val="21"/>
        </w:rPr>
        <w:t xml:space="preserve">b)  </w:t>
      </w:r>
      <w:r w:rsidR="00A063D0" w:rsidRPr="00525F8A">
        <w:rPr>
          <w:rFonts w:hint="eastAsia"/>
          <w:color w:val="000000" w:themeColor="text1"/>
          <w:szCs w:val="21"/>
        </w:rPr>
        <w:t>伦理审查内容</w:t>
      </w:r>
      <w:r w:rsidRPr="00525F8A">
        <w:rPr>
          <w:rFonts w:hint="eastAsia"/>
          <w:color w:val="000000" w:themeColor="text1"/>
          <w:szCs w:val="21"/>
        </w:rPr>
        <w:t>；</w:t>
      </w:r>
    </w:p>
    <w:p w14:paraId="1ACEECF1" w14:textId="77777777" w:rsidR="002D1B82" w:rsidRPr="00525F8A" w:rsidRDefault="002D1B82" w:rsidP="002D1B82">
      <w:pPr>
        <w:pStyle w:val="affff6"/>
        <w:spacing w:line="360" w:lineRule="auto"/>
        <w:ind w:firstLineChars="0" w:firstLine="0"/>
        <w:rPr>
          <w:color w:val="000000" w:themeColor="text1"/>
          <w:szCs w:val="21"/>
        </w:rPr>
      </w:pPr>
      <w:r w:rsidRPr="00525F8A">
        <w:rPr>
          <w:rFonts w:hint="eastAsia"/>
          <w:color w:val="000000" w:themeColor="text1"/>
          <w:szCs w:val="21"/>
        </w:rPr>
        <w:t xml:space="preserve">    c)  </w:t>
      </w:r>
      <w:r w:rsidR="00A063D0" w:rsidRPr="00525F8A">
        <w:rPr>
          <w:rFonts w:hint="eastAsia"/>
          <w:color w:val="000000" w:themeColor="text1"/>
          <w:szCs w:val="21"/>
        </w:rPr>
        <w:t>伦理审查程序</w:t>
      </w:r>
      <w:r w:rsidRPr="00525F8A">
        <w:rPr>
          <w:rFonts w:hint="eastAsia"/>
          <w:color w:val="000000" w:themeColor="text1"/>
          <w:szCs w:val="21"/>
        </w:rPr>
        <w:t>；</w:t>
      </w:r>
    </w:p>
    <w:p w14:paraId="0F64A2D5" w14:textId="77777777" w:rsidR="002D1B82" w:rsidRPr="00525F8A" w:rsidRDefault="002D1B82" w:rsidP="002D1B82">
      <w:pPr>
        <w:pStyle w:val="affff6"/>
        <w:spacing w:line="360" w:lineRule="auto"/>
        <w:ind w:firstLineChars="0" w:firstLine="0"/>
        <w:rPr>
          <w:color w:val="000000" w:themeColor="text1"/>
          <w:szCs w:val="21"/>
        </w:rPr>
      </w:pPr>
      <w:r w:rsidRPr="00525F8A">
        <w:rPr>
          <w:rFonts w:hint="eastAsia"/>
          <w:color w:val="000000" w:themeColor="text1"/>
          <w:szCs w:val="21"/>
        </w:rPr>
        <w:t xml:space="preserve">    d)  </w:t>
      </w:r>
      <w:r w:rsidR="00A063D0" w:rsidRPr="00525F8A">
        <w:rPr>
          <w:rFonts w:hint="eastAsia"/>
          <w:color w:val="000000" w:themeColor="text1"/>
          <w:szCs w:val="21"/>
        </w:rPr>
        <w:t>伦理审查结果应用</w:t>
      </w:r>
      <w:r w:rsidRPr="00525F8A">
        <w:rPr>
          <w:rFonts w:hint="eastAsia"/>
          <w:color w:val="000000" w:themeColor="text1"/>
          <w:szCs w:val="21"/>
        </w:rPr>
        <w:t>。</w:t>
      </w:r>
    </w:p>
    <w:p w14:paraId="501E1BA7" w14:textId="1B18A7AB" w:rsidR="00C563B5" w:rsidRPr="00525F8A" w:rsidRDefault="00C563B5" w:rsidP="002D1B82">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1</w:t>
      </w:r>
      <w:r w:rsidRPr="00525F8A">
        <w:rPr>
          <w:rFonts w:hint="eastAsia"/>
          <w:color w:val="000000" w:themeColor="text1"/>
          <w:szCs w:val="21"/>
        </w:rPr>
        <w:t>.1</w:t>
      </w:r>
      <w:r w:rsidR="00CD30A4">
        <w:rPr>
          <w:rFonts w:hint="eastAsia"/>
          <w:color w:val="000000" w:themeColor="text1"/>
          <w:szCs w:val="21"/>
        </w:rPr>
        <w:t>5</w:t>
      </w:r>
      <w:r w:rsidRPr="00525F8A">
        <w:rPr>
          <w:rFonts w:hint="eastAsia"/>
          <w:color w:val="000000" w:themeColor="text1"/>
          <w:szCs w:val="21"/>
        </w:rPr>
        <w:t xml:space="preserve">  医学人工智能应用过程中，应建立应用效果评估机制</w:t>
      </w:r>
      <w:r w:rsidR="002D7C96" w:rsidRPr="00525F8A">
        <w:rPr>
          <w:rFonts w:hint="eastAsia"/>
          <w:color w:val="000000" w:themeColor="text1"/>
          <w:szCs w:val="21"/>
        </w:rPr>
        <w:t>，主要包括下列内容</w:t>
      </w:r>
      <w:r w:rsidRPr="00525F8A">
        <w:rPr>
          <w:rFonts w:hint="eastAsia"/>
          <w:color w:val="000000" w:themeColor="text1"/>
          <w:szCs w:val="21"/>
        </w:rPr>
        <w:t>：</w:t>
      </w:r>
    </w:p>
    <w:p w14:paraId="2A6C83AA" w14:textId="769C9834" w:rsidR="00B218BE" w:rsidRPr="00525F8A" w:rsidRDefault="00B218BE" w:rsidP="00B218BE">
      <w:pPr>
        <w:pStyle w:val="affff6"/>
        <w:spacing w:line="360" w:lineRule="auto"/>
        <w:ind w:firstLineChars="194" w:firstLine="407"/>
        <w:rPr>
          <w:color w:val="000000" w:themeColor="text1"/>
          <w:szCs w:val="21"/>
        </w:rPr>
      </w:pPr>
      <w:r w:rsidRPr="00525F8A">
        <w:rPr>
          <w:rFonts w:hint="eastAsia"/>
          <w:color w:val="000000" w:themeColor="text1"/>
          <w:szCs w:val="21"/>
        </w:rPr>
        <w:t>a)  评估</w:t>
      </w:r>
      <w:r w:rsidR="00BD723D">
        <w:rPr>
          <w:rFonts w:hint="eastAsia"/>
          <w:color w:val="000000" w:themeColor="text1"/>
          <w:szCs w:val="21"/>
        </w:rPr>
        <w:t>责任</w:t>
      </w:r>
      <w:r w:rsidRPr="00525F8A">
        <w:rPr>
          <w:rFonts w:hint="eastAsia"/>
          <w:color w:val="000000" w:themeColor="text1"/>
          <w:szCs w:val="21"/>
        </w:rPr>
        <w:t>部门；</w:t>
      </w:r>
    </w:p>
    <w:p w14:paraId="2003D086" w14:textId="05E68E7C" w:rsidR="00B218BE" w:rsidRPr="00525F8A" w:rsidRDefault="00B218BE" w:rsidP="00B218BE">
      <w:pPr>
        <w:pStyle w:val="affff6"/>
        <w:spacing w:line="360" w:lineRule="auto"/>
        <w:ind w:firstLine="420"/>
        <w:rPr>
          <w:color w:val="000000" w:themeColor="text1"/>
          <w:szCs w:val="21"/>
        </w:rPr>
      </w:pPr>
      <w:r w:rsidRPr="00525F8A">
        <w:rPr>
          <w:rFonts w:hint="eastAsia"/>
          <w:color w:val="000000" w:themeColor="text1"/>
          <w:szCs w:val="21"/>
        </w:rPr>
        <w:t>b)  评估指标；</w:t>
      </w:r>
    </w:p>
    <w:p w14:paraId="4D636E42" w14:textId="180F59F2" w:rsidR="00B218BE" w:rsidRPr="00525F8A" w:rsidRDefault="00B218BE" w:rsidP="00B218BE">
      <w:pPr>
        <w:pStyle w:val="affff6"/>
        <w:spacing w:line="360" w:lineRule="auto"/>
        <w:ind w:firstLine="420"/>
        <w:rPr>
          <w:color w:val="000000" w:themeColor="text1"/>
          <w:szCs w:val="21"/>
        </w:rPr>
      </w:pPr>
      <w:r w:rsidRPr="00525F8A">
        <w:rPr>
          <w:rFonts w:hint="eastAsia"/>
          <w:color w:val="000000" w:themeColor="text1"/>
          <w:szCs w:val="21"/>
        </w:rPr>
        <w:t>c)  评估规则；</w:t>
      </w:r>
    </w:p>
    <w:p w14:paraId="2C0B0C93" w14:textId="5A47C68A" w:rsidR="00C563B5" w:rsidRPr="00525F8A" w:rsidRDefault="00B218BE" w:rsidP="00B218BE">
      <w:pPr>
        <w:pStyle w:val="affff6"/>
        <w:spacing w:line="360" w:lineRule="auto"/>
        <w:ind w:firstLineChars="0" w:firstLine="0"/>
        <w:rPr>
          <w:color w:val="000000" w:themeColor="text1"/>
          <w:szCs w:val="21"/>
        </w:rPr>
      </w:pPr>
      <w:r w:rsidRPr="00525F8A">
        <w:rPr>
          <w:rFonts w:hint="eastAsia"/>
          <w:color w:val="000000" w:themeColor="text1"/>
          <w:szCs w:val="21"/>
        </w:rPr>
        <w:lastRenderedPageBreak/>
        <w:t xml:space="preserve">    d)  </w:t>
      </w:r>
      <w:r w:rsidR="00B634D5" w:rsidRPr="00525F8A">
        <w:rPr>
          <w:rFonts w:hint="eastAsia"/>
          <w:color w:val="000000" w:themeColor="text1"/>
          <w:szCs w:val="21"/>
        </w:rPr>
        <w:t>评估</w:t>
      </w:r>
      <w:r w:rsidR="00FA3552" w:rsidRPr="00525F8A">
        <w:rPr>
          <w:rFonts w:hint="eastAsia"/>
          <w:color w:val="000000" w:themeColor="text1"/>
          <w:szCs w:val="21"/>
        </w:rPr>
        <w:t>结果应用</w:t>
      </w:r>
      <w:r w:rsidRPr="00525F8A">
        <w:rPr>
          <w:rFonts w:hint="eastAsia"/>
          <w:color w:val="000000" w:themeColor="text1"/>
          <w:szCs w:val="21"/>
        </w:rPr>
        <w:t>。</w:t>
      </w:r>
    </w:p>
    <w:p w14:paraId="22C79195" w14:textId="3BABDDE2" w:rsidR="001D212F" w:rsidRPr="00525F8A" w:rsidRDefault="00FC1D37" w:rsidP="009A657F">
      <w:pPr>
        <w:pStyle w:val="affff6"/>
        <w:spacing w:line="360" w:lineRule="auto"/>
        <w:ind w:firstLineChars="0" w:firstLine="0"/>
        <w:rPr>
          <w:b/>
          <w:color w:val="000000" w:themeColor="text1"/>
          <w:szCs w:val="21"/>
        </w:rPr>
      </w:pPr>
      <w:r w:rsidRPr="00525F8A">
        <w:rPr>
          <w:rFonts w:hint="eastAsia"/>
          <w:b/>
          <w:color w:val="000000" w:themeColor="text1"/>
          <w:szCs w:val="21"/>
        </w:rPr>
        <w:t>4.</w:t>
      </w:r>
      <w:r w:rsidR="00CD30A4">
        <w:rPr>
          <w:rFonts w:hint="eastAsia"/>
          <w:b/>
          <w:color w:val="000000" w:themeColor="text1"/>
          <w:szCs w:val="21"/>
        </w:rPr>
        <w:t>2</w:t>
      </w:r>
      <w:r w:rsidRPr="00525F8A">
        <w:rPr>
          <w:rFonts w:hint="eastAsia"/>
          <w:b/>
          <w:color w:val="000000" w:themeColor="text1"/>
          <w:szCs w:val="21"/>
        </w:rPr>
        <w:t xml:space="preserve">  人员管理</w:t>
      </w:r>
    </w:p>
    <w:p w14:paraId="5D28D08D" w14:textId="08A69826" w:rsidR="00177619" w:rsidRPr="00525F8A" w:rsidRDefault="00FC1D37"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2</w:t>
      </w:r>
      <w:r w:rsidRPr="00525F8A">
        <w:rPr>
          <w:rFonts w:hint="eastAsia"/>
          <w:color w:val="000000" w:themeColor="text1"/>
          <w:szCs w:val="21"/>
        </w:rPr>
        <w:t>.1  医学人工智能设备（系统）使用人员，应</w:t>
      </w:r>
      <w:r w:rsidR="00177619" w:rsidRPr="00525F8A">
        <w:rPr>
          <w:rFonts w:hint="eastAsia"/>
          <w:color w:val="000000" w:themeColor="text1"/>
          <w:szCs w:val="21"/>
        </w:rPr>
        <w:t>符合下列要求：</w:t>
      </w:r>
    </w:p>
    <w:p w14:paraId="01D59FBF" w14:textId="78A14B13" w:rsidR="00177619" w:rsidRPr="00525F8A" w:rsidRDefault="00177619" w:rsidP="005D09A1">
      <w:pPr>
        <w:pStyle w:val="affff6"/>
        <w:spacing w:line="360" w:lineRule="auto"/>
        <w:ind w:firstLine="420"/>
        <w:rPr>
          <w:color w:val="000000" w:themeColor="text1"/>
          <w:szCs w:val="21"/>
        </w:rPr>
      </w:pPr>
      <w:r w:rsidRPr="00525F8A">
        <w:rPr>
          <w:rFonts w:hint="eastAsia"/>
          <w:color w:val="000000" w:themeColor="text1"/>
          <w:szCs w:val="21"/>
        </w:rPr>
        <w:t xml:space="preserve">a)  </w:t>
      </w:r>
      <w:r w:rsidR="007B05B7" w:rsidRPr="00525F8A">
        <w:rPr>
          <w:rFonts w:hint="eastAsia"/>
          <w:color w:val="000000" w:themeColor="text1"/>
          <w:szCs w:val="21"/>
        </w:rPr>
        <w:t>具备开展相应诊断、治疗、康复工作</w:t>
      </w:r>
      <w:r w:rsidR="00FC1D37" w:rsidRPr="00525F8A">
        <w:rPr>
          <w:rFonts w:hint="eastAsia"/>
          <w:color w:val="000000" w:themeColor="text1"/>
          <w:szCs w:val="21"/>
        </w:rPr>
        <w:t>所必需的执业资质</w:t>
      </w:r>
      <w:r w:rsidRPr="00525F8A">
        <w:rPr>
          <w:rFonts w:hint="eastAsia"/>
          <w:color w:val="000000" w:themeColor="text1"/>
          <w:szCs w:val="21"/>
        </w:rPr>
        <w:t>；</w:t>
      </w:r>
    </w:p>
    <w:p w14:paraId="7B5E12C9" w14:textId="77777777" w:rsidR="00FC1D37" w:rsidRPr="00525F8A" w:rsidRDefault="00177619" w:rsidP="005D09A1">
      <w:pPr>
        <w:pStyle w:val="affff6"/>
        <w:spacing w:line="360" w:lineRule="auto"/>
        <w:ind w:firstLine="420"/>
        <w:rPr>
          <w:color w:val="000000" w:themeColor="text1"/>
          <w:szCs w:val="21"/>
        </w:rPr>
      </w:pPr>
      <w:r w:rsidRPr="00525F8A">
        <w:rPr>
          <w:rFonts w:hint="eastAsia"/>
          <w:color w:val="000000" w:themeColor="text1"/>
          <w:szCs w:val="21"/>
        </w:rPr>
        <w:t xml:space="preserve">b)  </w:t>
      </w:r>
      <w:r w:rsidR="00FC1D37" w:rsidRPr="00525F8A">
        <w:rPr>
          <w:rFonts w:hint="eastAsia"/>
          <w:color w:val="000000" w:themeColor="text1"/>
          <w:szCs w:val="21"/>
        </w:rPr>
        <w:t>具备开展相关工作的能力。</w:t>
      </w:r>
    </w:p>
    <w:p w14:paraId="6303B643" w14:textId="5F16EA51" w:rsidR="00FC1D37" w:rsidRPr="00525F8A" w:rsidRDefault="00FC1D37"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2</w:t>
      </w:r>
      <w:r w:rsidRPr="00525F8A">
        <w:rPr>
          <w:rFonts w:hint="eastAsia"/>
          <w:color w:val="000000" w:themeColor="text1"/>
          <w:szCs w:val="21"/>
        </w:rPr>
        <w:t>.2  医学人工智能设备（系统）使用人员，应当参加本机构归口管理部门组织开展的培训并考核合格。</w:t>
      </w:r>
    </w:p>
    <w:p w14:paraId="207401E2" w14:textId="524AA772" w:rsidR="00FC1D37" w:rsidRPr="00525F8A" w:rsidRDefault="00FC1D37"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2</w:t>
      </w:r>
      <w:r w:rsidRPr="00525F8A">
        <w:rPr>
          <w:rFonts w:hint="eastAsia"/>
          <w:color w:val="000000" w:themeColor="text1"/>
          <w:szCs w:val="21"/>
        </w:rPr>
        <w:t xml:space="preserve">.3  医学人工智能设备（系统）使用人员，应严格按照设备（系统）使用说明（操作规范）进行操作，并对结果进行综合判断和应用。 </w:t>
      </w:r>
    </w:p>
    <w:p w14:paraId="767FA995" w14:textId="22358111" w:rsidR="00FC1D37" w:rsidRPr="00525F8A" w:rsidRDefault="00FC1D37"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2</w:t>
      </w:r>
      <w:r w:rsidRPr="00525F8A">
        <w:rPr>
          <w:rFonts w:hint="eastAsia"/>
          <w:color w:val="000000" w:themeColor="text1"/>
          <w:szCs w:val="21"/>
        </w:rPr>
        <w:t>.</w:t>
      </w:r>
      <w:r w:rsidR="00B35D4C">
        <w:rPr>
          <w:rFonts w:hint="eastAsia"/>
          <w:color w:val="000000" w:themeColor="text1"/>
          <w:szCs w:val="21"/>
        </w:rPr>
        <w:t>4</w:t>
      </w:r>
      <w:r w:rsidRPr="00525F8A">
        <w:rPr>
          <w:rFonts w:hint="eastAsia"/>
          <w:color w:val="000000" w:themeColor="text1"/>
          <w:szCs w:val="21"/>
        </w:rPr>
        <w:t xml:space="preserve">  医学人工智能应用过程中，第三方公司（单位）技术人员，应严格遵守应用机构有关规章制度，不得开展与执业资质不符的工作。</w:t>
      </w:r>
    </w:p>
    <w:p w14:paraId="1A99A5B4" w14:textId="537EC855" w:rsidR="00FC1D37" w:rsidRPr="00525F8A" w:rsidRDefault="00FC1D37"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2</w:t>
      </w:r>
      <w:r w:rsidRPr="00525F8A">
        <w:rPr>
          <w:rFonts w:hint="eastAsia"/>
          <w:color w:val="000000" w:themeColor="text1"/>
          <w:szCs w:val="21"/>
        </w:rPr>
        <w:t>.</w:t>
      </w:r>
      <w:r w:rsidR="00B35D4C">
        <w:rPr>
          <w:rFonts w:hint="eastAsia"/>
          <w:color w:val="000000" w:themeColor="text1"/>
          <w:szCs w:val="21"/>
        </w:rPr>
        <w:t>5</w:t>
      </w:r>
      <w:r w:rsidRPr="00525F8A">
        <w:rPr>
          <w:rFonts w:hint="eastAsia"/>
          <w:color w:val="000000" w:themeColor="text1"/>
          <w:szCs w:val="21"/>
        </w:rPr>
        <w:t xml:space="preserve">  医学人工智能应用过程中，涉及治疗、侵入性操作等存在潜在风险的，应严格履行告知义务，并充分尊重被应用人及其监护人的意愿。</w:t>
      </w:r>
    </w:p>
    <w:p w14:paraId="1376A583" w14:textId="20BFA0F3" w:rsidR="00D23DB9" w:rsidRPr="00525F8A" w:rsidRDefault="00D23DB9"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2</w:t>
      </w:r>
      <w:r w:rsidRPr="00525F8A">
        <w:rPr>
          <w:rFonts w:hint="eastAsia"/>
          <w:color w:val="000000" w:themeColor="text1"/>
          <w:szCs w:val="21"/>
        </w:rPr>
        <w:t>.</w:t>
      </w:r>
      <w:r w:rsidR="00B35D4C">
        <w:rPr>
          <w:rFonts w:hint="eastAsia"/>
          <w:color w:val="000000" w:themeColor="text1"/>
          <w:szCs w:val="21"/>
        </w:rPr>
        <w:t>6</w:t>
      </w:r>
      <w:r w:rsidRPr="00525F8A">
        <w:rPr>
          <w:rFonts w:hint="eastAsia"/>
          <w:color w:val="000000" w:themeColor="text1"/>
          <w:szCs w:val="21"/>
        </w:rPr>
        <w:t xml:space="preserve">  医学人工智能应用过程中，告知</w:t>
      </w:r>
      <w:r w:rsidR="0089075B" w:rsidRPr="00525F8A">
        <w:rPr>
          <w:rFonts w:hint="eastAsia"/>
          <w:color w:val="000000" w:themeColor="text1"/>
          <w:szCs w:val="21"/>
        </w:rPr>
        <w:t>事项</w:t>
      </w:r>
      <w:r w:rsidRPr="00525F8A">
        <w:rPr>
          <w:rFonts w:hint="eastAsia"/>
          <w:color w:val="000000" w:themeColor="text1"/>
          <w:szCs w:val="21"/>
        </w:rPr>
        <w:t>包括下列内容：</w:t>
      </w:r>
    </w:p>
    <w:p w14:paraId="49B85221" w14:textId="77777777" w:rsidR="00C61C89" w:rsidRPr="00525F8A" w:rsidRDefault="00C61C89" w:rsidP="005D09A1">
      <w:pPr>
        <w:pStyle w:val="affff6"/>
        <w:spacing w:line="360" w:lineRule="auto"/>
        <w:ind w:firstLine="420"/>
        <w:rPr>
          <w:color w:val="000000" w:themeColor="text1"/>
          <w:szCs w:val="21"/>
        </w:rPr>
      </w:pPr>
      <w:r w:rsidRPr="00525F8A">
        <w:rPr>
          <w:rFonts w:hint="eastAsia"/>
          <w:color w:val="000000" w:themeColor="text1"/>
          <w:szCs w:val="21"/>
        </w:rPr>
        <w:t>a)  应用目的；</w:t>
      </w:r>
    </w:p>
    <w:p w14:paraId="3F339707" w14:textId="77777777" w:rsidR="00C61C89" w:rsidRPr="00525F8A" w:rsidRDefault="00C61C89" w:rsidP="005D09A1">
      <w:pPr>
        <w:pStyle w:val="affff6"/>
        <w:spacing w:line="360" w:lineRule="auto"/>
        <w:ind w:firstLine="420"/>
        <w:rPr>
          <w:color w:val="000000" w:themeColor="text1"/>
          <w:szCs w:val="21"/>
        </w:rPr>
      </w:pPr>
      <w:r w:rsidRPr="00525F8A">
        <w:rPr>
          <w:rFonts w:hint="eastAsia"/>
          <w:color w:val="000000" w:themeColor="text1"/>
          <w:szCs w:val="21"/>
        </w:rPr>
        <w:t>b)  潜在风险</w:t>
      </w:r>
      <w:r w:rsidR="0092418D" w:rsidRPr="00525F8A">
        <w:rPr>
          <w:rFonts w:hint="eastAsia"/>
          <w:color w:val="000000" w:themeColor="text1"/>
          <w:szCs w:val="21"/>
        </w:rPr>
        <w:t>因素</w:t>
      </w:r>
      <w:r w:rsidRPr="00525F8A">
        <w:rPr>
          <w:rFonts w:hint="eastAsia"/>
          <w:color w:val="000000" w:themeColor="text1"/>
          <w:szCs w:val="21"/>
        </w:rPr>
        <w:t>；</w:t>
      </w:r>
    </w:p>
    <w:p w14:paraId="3935B59E" w14:textId="77777777" w:rsidR="00DF0C31" w:rsidRPr="00525F8A" w:rsidRDefault="00C61C89" w:rsidP="009A657F">
      <w:pPr>
        <w:pStyle w:val="affff6"/>
        <w:spacing w:line="360" w:lineRule="auto"/>
        <w:ind w:firstLineChars="0" w:firstLine="0"/>
        <w:rPr>
          <w:color w:val="000000" w:themeColor="text1"/>
          <w:szCs w:val="21"/>
        </w:rPr>
      </w:pPr>
      <w:r w:rsidRPr="00525F8A">
        <w:rPr>
          <w:rFonts w:hint="eastAsia"/>
          <w:color w:val="000000" w:themeColor="text1"/>
          <w:szCs w:val="21"/>
        </w:rPr>
        <w:t xml:space="preserve">    c)  </w:t>
      </w:r>
      <w:r w:rsidR="0092418D" w:rsidRPr="00525F8A">
        <w:rPr>
          <w:rFonts w:hint="eastAsia"/>
          <w:color w:val="000000" w:themeColor="text1"/>
          <w:szCs w:val="21"/>
        </w:rPr>
        <w:t>可能造成的后果及应对</w:t>
      </w:r>
      <w:r w:rsidR="00EF7F6B" w:rsidRPr="00525F8A">
        <w:rPr>
          <w:rFonts w:hint="eastAsia"/>
          <w:color w:val="000000" w:themeColor="text1"/>
          <w:szCs w:val="21"/>
        </w:rPr>
        <w:t>方案</w:t>
      </w:r>
      <w:r w:rsidR="00B6461D" w:rsidRPr="00525F8A">
        <w:rPr>
          <w:rFonts w:hint="eastAsia"/>
          <w:color w:val="000000" w:themeColor="text1"/>
          <w:szCs w:val="21"/>
        </w:rPr>
        <w:t>。</w:t>
      </w:r>
    </w:p>
    <w:p w14:paraId="5C855293" w14:textId="5A9CBC27" w:rsidR="00FC1D37" w:rsidRPr="00525F8A" w:rsidRDefault="00FC1D37"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2</w:t>
      </w:r>
      <w:r w:rsidRPr="00525F8A">
        <w:rPr>
          <w:rFonts w:hint="eastAsia"/>
          <w:color w:val="000000" w:themeColor="text1"/>
          <w:szCs w:val="21"/>
        </w:rPr>
        <w:t>.</w:t>
      </w:r>
      <w:r w:rsidR="00CD30A4">
        <w:rPr>
          <w:rFonts w:hint="eastAsia"/>
          <w:color w:val="000000" w:themeColor="text1"/>
          <w:szCs w:val="21"/>
        </w:rPr>
        <w:t>8</w:t>
      </w:r>
      <w:r w:rsidR="00252FDF" w:rsidRPr="00525F8A">
        <w:rPr>
          <w:rFonts w:hint="eastAsia"/>
          <w:color w:val="000000" w:themeColor="text1"/>
          <w:szCs w:val="21"/>
        </w:rPr>
        <w:t xml:space="preserve">  </w:t>
      </w:r>
      <w:r w:rsidRPr="00525F8A">
        <w:rPr>
          <w:rFonts w:hint="eastAsia"/>
          <w:color w:val="000000" w:themeColor="text1"/>
          <w:szCs w:val="21"/>
        </w:rPr>
        <w:t>医学人工智能应用过程中，应充分保障被应用人的合法权益，体现人文关怀，维护和谐关系。</w:t>
      </w:r>
    </w:p>
    <w:p w14:paraId="01BDCBFD" w14:textId="5AF6782B" w:rsidR="00CF09DA" w:rsidRPr="00525F8A" w:rsidRDefault="00CF09DA" w:rsidP="009A657F">
      <w:pPr>
        <w:pStyle w:val="affff6"/>
        <w:spacing w:line="360" w:lineRule="auto"/>
        <w:ind w:firstLineChars="0" w:firstLine="0"/>
        <w:rPr>
          <w:b/>
          <w:color w:val="000000" w:themeColor="text1"/>
          <w:szCs w:val="21"/>
        </w:rPr>
      </w:pPr>
      <w:r w:rsidRPr="00525F8A">
        <w:rPr>
          <w:rFonts w:hint="eastAsia"/>
          <w:b/>
          <w:color w:val="000000" w:themeColor="text1"/>
          <w:szCs w:val="21"/>
        </w:rPr>
        <w:t>4.</w:t>
      </w:r>
      <w:r w:rsidR="00CD30A4">
        <w:rPr>
          <w:rFonts w:hint="eastAsia"/>
          <w:b/>
          <w:color w:val="000000" w:themeColor="text1"/>
          <w:szCs w:val="21"/>
        </w:rPr>
        <w:t>3</w:t>
      </w:r>
      <w:r w:rsidRPr="00525F8A">
        <w:rPr>
          <w:rFonts w:hint="eastAsia"/>
          <w:b/>
          <w:color w:val="000000" w:themeColor="text1"/>
          <w:szCs w:val="21"/>
        </w:rPr>
        <w:t xml:space="preserve">  设备管理</w:t>
      </w:r>
    </w:p>
    <w:p w14:paraId="694762AD" w14:textId="39CEE6FC" w:rsidR="00CF09DA" w:rsidRDefault="00CF09DA"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3</w:t>
      </w:r>
      <w:r w:rsidRPr="00525F8A">
        <w:rPr>
          <w:rFonts w:hint="eastAsia"/>
          <w:color w:val="000000" w:themeColor="text1"/>
          <w:szCs w:val="21"/>
        </w:rPr>
        <w:t>.1  医学人工智能设备（系统）</w:t>
      </w:r>
      <w:r w:rsidR="00F31ED8" w:rsidRPr="00525F8A">
        <w:rPr>
          <w:rFonts w:hint="eastAsia"/>
          <w:color w:val="000000" w:themeColor="text1"/>
          <w:szCs w:val="21"/>
        </w:rPr>
        <w:t>宜</w:t>
      </w:r>
      <w:r w:rsidRPr="00525F8A">
        <w:rPr>
          <w:rFonts w:hint="eastAsia"/>
          <w:color w:val="000000" w:themeColor="text1"/>
          <w:szCs w:val="21"/>
        </w:rPr>
        <w:t>纳入应用机构信息化建设整体规划，合理部署，统筹发展。</w:t>
      </w:r>
    </w:p>
    <w:p w14:paraId="2D98AC27" w14:textId="5CCADC96" w:rsidR="000F5CA1" w:rsidRPr="00525F8A" w:rsidRDefault="000F5CA1" w:rsidP="000F5CA1">
      <w:pPr>
        <w:pStyle w:val="affff6"/>
        <w:spacing w:line="360" w:lineRule="auto"/>
        <w:ind w:firstLineChars="0" w:firstLine="0"/>
        <w:rPr>
          <w:color w:val="000000" w:themeColor="text1"/>
          <w:szCs w:val="21"/>
        </w:rPr>
      </w:pPr>
      <w:r w:rsidRPr="00525F8A">
        <w:rPr>
          <w:rFonts w:hint="eastAsia"/>
          <w:color w:val="000000" w:themeColor="text1"/>
          <w:szCs w:val="21"/>
        </w:rPr>
        <w:t>4.</w:t>
      </w:r>
      <w:r w:rsidR="007E2D5C">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2</w:t>
      </w:r>
      <w:r w:rsidRPr="00525F8A">
        <w:rPr>
          <w:rFonts w:hint="eastAsia"/>
          <w:color w:val="000000" w:themeColor="text1"/>
          <w:szCs w:val="21"/>
        </w:rPr>
        <w:t xml:space="preserve">  医学人工智能设备（系统）</w:t>
      </w:r>
      <w:r w:rsidR="00B35D4C">
        <w:rPr>
          <w:rFonts w:hint="eastAsia"/>
          <w:color w:val="000000" w:themeColor="text1"/>
          <w:szCs w:val="21"/>
        </w:rPr>
        <w:t>应提供</w:t>
      </w:r>
      <w:r w:rsidRPr="00525F8A">
        <w:rPr>
          <w:rFonts w:hint="eastAsia"/>
          <w:color w:val="000000" w:themeColor="text1"/>
          <w:szCs w:val="21"/>
        </w:rPr>
        <w:t>使用说明（操作规范）包括下列内容：</w:t>
      </w:r>
    </w:p>
    <w:p w14:paraId="551114AE" w14:textId="77777777" w:rsidR="000F5CA1" w:rsidRPr="00525F8A" w:rsidRDefault="000F5CA1" w:rsidP="000F5CA1">
      <w:pPr>
        <w:pStyle w:val="affff6"/>
        <w:spacing w:line="360" w:lineRule="auto"/>
        <w:ind w:firstLine="420"/>
        <w:rPr>
          <w:color w:val="000000" w:themeColor="text1"/>
          <w:szCs w:val="21"/>
        </w:rPr>
      </w:pPr>
      <w:r w:rsidRPr="00525F8A">
        <w:rPr>
          <w:rFonts w:hint="eastAsia"/>
          <w:color w:val="000000" w:themeColor="text1"/>
          <w:szCs w:val="21"/>
        </w:rPr>
        <w:t>a)  设备（系统）介绍；</w:t>
      </w:r>
    </w:p>
    <w:p w14:paraId="0B53401D" w14:textId="77777777" w:rsidR="000F5CA1" w:rsidRPr="00525F8A" w:rsidRDefault="000F5CA1" w:rsidP="000F5CA1">
      <w:pPr>
        <w:pStyle w:val="affff6"/>
        <w:spacing w:line="360" w:lineRule="auto"/>
        <w:ind w:firstLine="420"/>
        <w:rPr>
          <w:color w:val="000000" w:themeColor="text1"/>
          <w:szCs w:val="21"/>
        </w:rPr>
      </w:pPr>
      <w:r w:rsidRPr="00525F8A">
        <w:rPr>
          <w:rFonts w:hint="eastAsia"/>
          <w:color w:val="000000" w:themeColor="text1"/>
          <w:szCs w:val="21"/>
        </w:rPr>
        <w:t>b)  设备（系统）安装方法；</w:t>
      </w:r>
    </w:p>
    <w:p w14:paraId="13CF5767" w14:textId="77777777" w:rsidR="000F5CA1" w:rsidRPr="00525F8A" w:rsidRDefault="000F5CA1" w:rsidP="000F5CA1">
      <w:pPr>
        <w:pStyle w:val="affff6"/>
        <w:spacing w:line="360" w:lineRule="auto"/>
        <w:ind w:firstLineChars="0" w:firstLine="0"/>
        <w:rPr>
          <w:color w:val="000000" w:themeColor="text1"/>
          <w:szCs w:val="21"/>
        </w:rPr>
      </w:pPr>
      <w:r w:rsidRPr="00525F8A">
        <w:rPr>
          <w:rFonts w:hint="eastAsia"/>
          <w:color w:val="000000" w:themeColor="text1"/>
          <w:szCs w:val="21"/>
        </w:rPr>
        <w:t xml:space="preserve">    c)  使用方法；</w:t>
      </w:r>
    </w:p>
    <w:p w14:paraId="1458CD1B" w14:textId="77777777" w:rsidR="000F5CA1" w:rsidRPr="00525F8A" w:rsidRDefault="000F5CA1" w:rsidP="000F5CA1">
      <w:pPr>
        <w:pStyle w:val="affff6"/>
        <w:spacing w:line="360" w:lineRule="auto"/>
        <w:ind w:firstLineChars="0" w:firstLine="0"/>
        <w:rPr>
          <w:color w:val="000000" w:themeColor="text1"/>
          <w:szCs w:val="21"/>
        </w:rPr>
      </w:pPr>
      <w:r w:rsidRPr="00525F8A">
        <w:rPr>
          <w:rFonts w:hint="eastAsia"/>
          <w:color w:val="000000" w:themeColor="text1"/>
          <w:szCs w:val="21"/>
        </w:rPr>
        <w:t xml:space="preserve">    d)  注意事项。</w:t>
      </w:r>
    </w:p>
    <w:p w14:paraId="36849671" w14:textId="7D5B3D88" w:rsidR="00C77227" w:rsidRPr="00525F8A" w:rsidRDefault="00C77227" w:rsidP="00C77227">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3</w:t>
      </w:r>
      <w:r w:rsidRPr="00525F8A">
        <w:rPr>
          <w:rFonts w:hint="eastAsia"/>
          <w:color w:val="000000" w:themeColor="text1"/>
          <w:szCs w:val="21"/>
        </w:rPr>
        <w:t xml:space="preserve">  医学人工智能设备（系统）应部署在风险可控的</w:t>
      </w:r>
      <w:r w:rsidR="008535DE" w:rsidRPr="00525F8A">
        <w:rPr>
          <w:rFonts w:hint="eastAsia"/>
          <w:color w:val="000000" w:themeColor="text1"/>
          <w:szCs w:val="21"/>
        </w:rPr>
        <w:t>基础设施</w:t>
      </w:r>
      <w:r w:rsidRPr="00525F8A">
        <w:rPr>
          <w:rFonts w:hint="eastAsia"/>
          <w:color w:val="000000" w:themeColor="text1"/>
          <w:szCs w:val="21"/>
        </w:rPr>
        <w:t>上，并确保服务器性能满足设备（系统）运行需求。</w:t>
      </w:r>
    </w:p>
    <w:p w14:paraId="60A1530C" w14:textId="37EE820E" w:rsidR="00CF09DA" w:rsidRPr="00525F8A" w:rsidRDefault="00CF09DA"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4</w:t>
      </w:r>
      <w:r w:rsidRPr="00525F8A">
        <w:rPr>
          <w:rFonts w:hint="eastAsia"/>
          <w:color w:val="000000" w:themeColor="text1"/>
          <w:szCs w:val="21"/>
        </w:rPr>
        <w:t xml:space="preserve">  医学人工智能应用信息系统的部署，应充分</w:t>
      </w:r>
      <w:r w:rsidR="00C37EDE">
        <w:rPr>
          <w:rFonts w:hint="eastAsia"/>
          <w:color w:val="000000" w:themeColor="text1"/>
          <w:szCs w:val="21"/>
        </w:rPr>
        <w:t>实现</w:t>
      </w:r>
      <w:r w:rsidRPr="00525F8A">
        <w:rPr>
          <w:rFonts w:hint="eastAsia"/>
          <w:color w:val="000000" w:themeColor="text1"/>
          <w:szCs w:val="21"/>
        </w:rPr>
        <w:t>与原有信息系统的互联互通，满足数据交互共享的实际需求。</w:t>
      </w:r>
    </w:p>
    <w:p w14:paraId="63624ABE" w14:textId="72F8D112" w:rsidR="004A571B" w:rsidRPr="00525F8A" w:rsidRDefault="004A571B"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CD30A4">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5</w:t>
      </w:r>
      <w:r w:rsidRPr="00525F8A">
        <w:rPr>
          <w:rFonts w:hint="eastAsia"/>
          <w:color w:val="000000" w:themeColor="text1"/>
          <w:szCs w:val="21"/>
        </w:rPr>
        <w:t xml:space="preserve">  医学人工智能设备（系统）部署时，</w:t>
      </w:r>
      <w:r w:rsidR="00F879BE">
        <w:rPr>
          <w:rFonts w:hint="eastAsia"/>
          <w:color w:val="000000" w:themeColor="text1"/>
          <w:szCs w:val="21"/>
        </w:rPr>
        <w:t>数据</w:t>
      </w:r>
      <w:r w:rsidR="00A94E39" w:rsidRPr="00525F8A">
        <w:rPr>
          <w:rFonts w:hint="eastAsia"/>
          <w:color w:val="000000" w:themeColor="text1"/>
          <w:szCs w:val="21"/>
        </w:rPr>
        <w:t>库</w:t>
      </w:r>
      <w:r w:rsidR="00A94E39">
        <w:rPr>
          <w:rFonts w:hint="eastAsia"/>
          <w:color w:val="000000" w:themeColor="text1"/>
          <w:szCs w:val="21"/>
        </w:rPr>
        <w:t>的建设</w:t>
      </w:r>
      <w:r w:rsidRPr="00525F8A">
        <w:rPr>
          <w:rFonts w:hint="eastAsia"/>
          <w:color w:val="000000" w:themeColor="text1"/>
          <w:szCs w:val="21"/>
        </w:rPr>
        <w:t>应</w:t>
      </w:r>
      <w:r w:rsidR="00990C50">
        <w:rPr>
          <w:rFonts w:hint="eastAsia"/>
          <w:color w:val="000000" w:themeColor="text1"/>
          <w:szCs w:val="21"/>
        </w:rPr>
        <w:t>满足</w:t>
      </w:r>
      <w:r w:rsidR="00990C50" w:rsidRPr="00990C50">
        <w:rPr>
          <w:rFonts w:hint="eastAsia"/>
          <w:color w:val="000000" w:themeColor="text1"/>
          <w:szCs w:val="21"/>
        </w:rPr>
        <w:t>完整性、一致性、准确性、稳定性及兼容性</w:t>
      </w:r>
      <w:r w:rsidR="003E2113" w:rsidRPr="00525F8A">
        <w:rPr>
          <w:rFonts w:hint="eastAsia"/>
          <w:color w:val="000000" w:themeColor="text1"/>
          <w:szCs w:val="21"/>
        </w:rPr>
        <w:t>。</w:t>
      </w:r>
    </w:p>
    <w:p w14:paraId="00240363" w14:textId="32CCCB83" w:rsidR="00C77227" w:rsidRPr="00525F8A" w:rsidRDefault="00C77227" w:rsidP="00C77227">
      <w:pPr>
        <w:pStyle w:val="affff6"/>
        <w:spacing w:line="360" w:lineRule="auto"/>
        <w:ind w:firstLineChars="0" w:firstLine="0"/>
        <w:rPr>
          <w:color w:val="000000" w:themeColor="text1"/>
          <w:szCs w:val="21"/>
        </w:rPr>
      </w:pPr>
      <w:r w:rsidRPr="00525F8A">
        <w:rPr>
          <w:rFonts w:hint="eastAsia"/>
          <w:color w:val="000000" w:themeColor="text1"/>
          <w:szCs w:val="21"/>
        </w:rPr>
        <w:lastRenderedPageBreak/>
        <w:t>4.</w:t>
      </w:r>
      <w:r w:rsidR="00CD30A4">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6</w:t>
      </w:r>
      <w:r w:rsidRPr="00525F8A">
        <w:rPr>
          <w:rFonts w:hint="eastAsia"/>
          <w:color w:val="000000" w:themeColor="text1"/>
          <w:szCs w:val="21"/>
        </w:rPr>
        <w:t xml:space="preserve">  医学人工智能应用信息系统及其运行环境应满足</w:t>
      </w:r>
      <w:r w:rsidR="005E2701" w:rsidRPr="005E2701">
        <w:rPr>
          <w:rFonts w:hint="eastAsia"/>
          <w:color w:val="000000" w:themeColor="text1"/>
          <w:szCs w:val="21"/>
        </w:rPr>
        <w:t>《信息安全技术</w:t>
      </w:r>
      <w:r w:rsidR="00611A0B">
        <w:rPr>
          <w:rFonts w:hint="eastAsia"/>
          <w:color w:val="000000" w:themeColor="text1"/>
          <w:szCs w:val="21"/>
        </w:rPr>
        <w:t xml:space="preserve"> </w:t>
      </w:r>
      <w:r w:rsidR="005E2701" w:rsidRPr="005E2701">
        <w:rPr>
          <w:rFonts w:hint="eastAsia"/>
          <w:color w:val="000000" w:themeColor="text1"/>
          <w:szCs w:val="21"/>
        </w:rPr>
        <w:t>网络安全等级保护基本要求》（GB/T 22239-2019）</w:t>
      </w:r>
      <w:r w:rsidRPr="00525F8A">
        <w:rPr>
          <w:rFonts w:hint="eastAsia"/>
          <w:color w:val="000000" w:themeColor="text1"/>
          <w:szCs w:val="21"/>
        </w:rPr>
        <w:t>。</w:t>
      </w:r>
    </w:p>
    <w:p w14:paraId="41400B9C" w14:textId="4F6C5B70" w:rsidR="00D32955" w:rsidRPr="00525F8A" w:rsidRDefault="00CF09DA"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7</w:t>
      </w:r>
      <w:r w:rsidRPr="00525F8A">
        <w:rPr>
          <w:rFonts w:hint="eastAsia"/>
          <w:color w:val="000000" w:themeColor="text1"/>
          <w:szCs w:val="21"/>
        </w:rPr>
        <w:t xml:space="preserve">  医学人工智能设备（系统）远程部署应用，应充分评估风险隐患，</w:t>
      </w:r>
      <w:r w:rsidR="00EF01BB" w:rsidRPr="00525F8A">
        <w:rPr>
          <w:rFonts w:hint="eastAsia"/>
          <w:color w:val="000000" w:themeColor="text1"/>
          <w:szCs w:val="21"/>
        </w:rPr>
        <w:t>制定下列工作制度</w:t>
      </w:r>
      <w:r w:rsidR="00D87406" w:rsidRPr="00525F8A">
        <w:rPr>
          <w:rFonts w:hint="eastAsia"/>
          <w:color w:val="000000" w:themeColor="text1"/>
          <w:szCs w:val="21"/>
        </w:rPr>
        <w:t>和规则</w:t>
      </w:r>
      <w:r w:rsidR="00EF01BB" w:rsidRPr="00525F8A">
        <w:rPr>
          <w:rFonts w:hint="eastAsia"/>
          <w:color w:val="000000" w:themeColor="text1"/>
          <w:szCs w:val="21"/>
        </w:rPr>
        <w:t>：</w:t>
      </w:r>
    </w:p>
    <w:p w14:paraId="4752734D" w14:textId="4E7BC962" w:rsidR="00EF01BB" w:rsidRPr="00525F8A" w:rsidRDefault="00EF01BB" w:rsidP="005D09A1">
      <w:pPr>
        <w:pStyle w:val="affff6"/>
        <w:spacing w:line="360" w:lineRule="auto"/>
        <w:ind w:firstLine="420"/>
        <w:rPr>
          <w:color w:val="000000" w:themeColor="text1"/>
          <w:szCs w:val="21"/>
        </w:rPr>
      </w:pPr>
      <w:r w:rsidRPr="00525F8A">
        <w:rPr>
          <w:rFonts w:hint="eastAsia"/>
          <w:color w:val="000000" w:themeColor="text1"/>
          <w:szCs w:val="21"/>
        </w:rPr>
        <w:t>a)  安全保卫制度</w:t>
      </w:r>
      <w:r w:rsidR="008938E3" w:rsidRPr="00525F8A">
        <w:rPr>
          <w:rFonts w:hint="eastAsia"/>
          <w:color w:val="000000" w:themeColor="text1"/>
          <w:szCs w:val="21"/>
        </w:rPr>
        <w:t>，</w:t>
      </w:r>
      <w:r w:rsidRPr="00525F8A">
        <w:rPr>
          <w:rFonts w:hint="eastAsia"/>
          <w:color w:val="000000" w:themeColor="text1"/>
          <w:szCs w:val="21"/>
        </w:rPr>
        <w:t>配备安全保卫人员，定期进行安全检查；</w:t>
      </w:r>
    </w:p>
    <w:p w14:paraId="411E3CF2" w14:textId="591C8F3B" w:rsidR="00EF01BB" w:rsidRPr="00525F8A" w:rsidRDefault="00EF01BB" w:rsidP="005D09A1">
      <w:pPr>
        <w:pStyle w:val="affff6"/>
        <w:spacing w:line="360" w:lineRule="auto"/>
        <w:ind w:firstLine="420"/>
        <w:rPr>
          <w:color w:val="000000" w:themeColor="text1"/>
          <w:szCs w:val="21"/>
        </w:rPr>
      </w:pPr>
      <w:r w:rsidRPr="00525F8A">
        <w:rPr>
          <w:rFonts w:hint="eastAsia"/>
          <w:color w:val="000000" w:themeColor="text1"/>
          <w:szCs w:val="21"/>
        </w:rPr>
        <w:t>b)  突发性事件应急</w:t>
      </w:r>
      <w:r w:rsidR="0080584D" w:rsidRPr="00525F8A">
        <w:rPr>
          <w:rFonts w:hint="eastAsia"/>
          <w:color w:val="000000" w:themeColor="text1"/>
          <w:szCs w:val="21"/>
        </w:rPr>
        <w:t>处置</w:t>
      </w:r>
      <w:r w:rsidR="008938E3" w:rsidRPr="00525F8A">
        <w:rPr>
          <w:rFonts w:hint="eastAsia"/>
          <w:color w:val="000000" w:themeColor="text1"/>
          <w:szCs w:val="21"/>
        </w:rPr>
        <w:t>预案</w:t>
      </w:r>
      <w:r w:rsidRPr="00525F8A">
        <w:rPr>
          <w:rFonts w:hint="eastAsia"/>
          <w:color w:val="000000" w:themeColor="text1"/>
          <w:szCs w:val="21"/>
        </w:rPr>
        <w:t>，明确突发性情况的应对措施</w:t>
      </w:r>
      <w:r w:rsidR="008938E3" w:rsidRPr="00525F8A">
        <w:rPr>
          <w:rFonts w:hint="eastAsia"/>
          <w:color w:val="000000" w:themeColor="text1"/>
          <w:szCs w:val="21"/>
        </w:rPr>
        <w:t>；</w:t>
      </w:r>
    </w:p>
    <w:p w14:paraId="4014DFF0" w14:textId="7DE98F90" w:rsidR="00EF01BB" w:rsidRPr="00525F8A" w:rsidRDefault="00EF01BB" w:rsidP="005D09A1">
      <w:pPr>
        <w:pStyle w:val="affff6"/>
        <w:spacing w:line="360" w:lineRule="auto"/>
        <w:ind w:firstLine="420"/>
        <w:rPr>
          <w:color w:val="000000" w:themeColor="text1"/>
          <w:szCs w:val="21"/>
        </w:rPr>
      </w:pPr>
      <w:r w:rsidRPr="00525F8A">
        <w:rPr>
          <w:rFonts w:hint="eastAsia"/>
          <w:color w:val="000000" w:themeColor="text1"/>
          <w:szCs w:val="21"/>
        </w:rPr>
        <w:t>c)  网络信息安全制度，落实安全保护技术措施，互联网运营网络宜采用主备模式。</w:t>
      </w:r>
    </w:p>
    <w:p w14:paraId="126F4FB1" w14:textId="1BB1D407" w:rsidR="00D32955" w:rsidRPr="00525F8A" w:rsidRDefault="008938E3"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8</w:t>
      </w:r>
      <w:r w:rsidRPr="00525F8A">
        <w:rPr>
          <w:rFonts w:hint="eastAsia"/>
          <w:color w:val="000000" w:themeColor="text1"/>
          <w:szCs w:val="21"/>
        </w:rPr>
        <w:t xml:space="preserve">  </w:t>
      </w:r>
      <w:r w:rsidR="001462EF" w:rsidRPr="00525F8A">
        <w:rPr>
          <w:rFonts w:hint="eastAsia"/>
          <w:color w:val="000000" w:themeColor="text1"/>
          <w:szCs w:val="21"/>
        </w:rPr>
        <w:t>医学人工智能设备（系统）远程部署应用，</w:t>
      </w:r>
      <w:r w:rsidR="0080584D" w:rsidRPr="00525F8A">
        <w:rPr>
          <w:rFonts w:hint="eastAsia"/>
          <w:color w:val="000000" w:themeColor="text1"/>
          <w:szCs w:val="21"/>
        </w:rPr>
        <w:t>应具备下列功能：</w:t>
      </w:r>
    </w:p>
    <w:p w14:paraId="0B29CE6D" w14:textId="7EC7B9BE" w:rsidR="0080584D" w:rsidRPr="00525F8A" w:rsidRDefault="0080584D" w:rsidP="005D09A1">
      <w:pPr>
        <w:pStyle w:val="affff6"/>
        <w:spacing w:line="360" w:lineRule="auto"/>
        <w:ind w:firstLine="420"/>
        <w:rPr>
          <w:color w:val="000000" w:themeColor="text1"/>
          <w:szCs w:val="21"/>
        </w:rPr>
      </w:pPr>
      <w:r w:rsidRPr="00525F8A">
        <w:rPr>
          <w:rFonts w:hint="eastAsia"/>
          <w:color w:val="000000" w:themeColor="text1"/>
          <w:szCs w:val="21"/>
        </w:rPr>
        <w:t>a)  支持系统自动容灾；</w:t>
      </w:r>
    </w:p>
    <w:p w14:paraId="5DE0D089" w14:textId="2848AFA4" w:rsidR="0080584D" w:rsidRPr="00525F8A" w:rsidRDefault="0080584D" w:rsidP="005D09A1">
      <w:pPr>
        <w:pStyle w:val="affff6"/>
        <w:spacing w:line="360" w:lineRule="auto"/>
        <w:ind w:firstLine="420"/>
        <w:rPr>
          <w:color w:val="000000" w:themeColor="text1"/>
          <w:szCs w:val="21"/>
        </w:rPr>
      </w:pPr>
      <w:r w:rsidRPr="00525F8A">
        <w:rPr>
          <w:rFonts w:hint="eastAsia"/>
          <w:color w:val="000000" w:themeColor="text1"/>
          <w:szCs w:val="21"/>
        </w:rPr>
        <w:t>b)  支持系统内节点之间数据互相实时备份；</w:t>
      </w:r>
    </w:p>
    <w:p w14:paraId="14AD06AB" w14:textId="155D2632" w:rsidR="0080584D" w:rsidRPr="00525F8A" w:rsidRDefault="0080584D" w:rsidP="005D09A1">
      <w:pPr>
        <w:pStyle w:val="affff6"/>
        <w:spacing w:line="360" w:lineRule="auto"/>
        <w:ind w:firstLine="420"/>
        <w:rPr>
          <w:color w:val="000000" w:themeColor="text1"/>
          <w:szCs w:val="21"/>
        </w:rPr>
      </w:pPr>
      <w:r w:rsidRPr="00525F8A">
        <w:rPr>
          <w:rFonts w:hint="eastAsia"/>
          <w:color w:val="000000" w:themeColor="text1"/>
          <w:szCs w:val="21"/>
        </w:rPr>
        <w:t>c)  支持数据异地备的功能，必要时可进行数据恢复；</w:t>
      </w:r>
    </w:p>
    <w:p w14:paraId="32DEACDE" w14:textId="77777777" w:rsidR="000F372B" w:rsidRPr="00525F8A" w:rsidRDefault="00BA72BC" w:rsidP="005D09A1">
      <w:pPr>
        <w:pStyle w:val="affff6"/>
        <w:spacing w:line="360" w:lineRule="auto"/>
        <w:ind w:firstLine="420"/>
        <w:rPr>
          <w:color w:val="000000" w:themeColor="text1"/>
          <w:szCs w:val="21"/>
        </w:rPr>
      </w:pPr>
      <w:r w:rsidRPr="00525F8A">
        <w:rPr>
          <w:rFonts w:hint="eastAsia"/>
          <w:color w:val="000000" w:themeColor="text1"/>
          <w:szCs w:val="21"/>
        </w:rPr>
        <w:t>d） 支持节点宕机可以切换至备份节点；</w:t>
      </w:r>
    </w:p>
    <w:p w14:paraId="37AFB189" w14:textId="58E04AD0" w:rsidR="0080584D" w:rsidRPr="00525F8A" w:rsidRDefault="000F372B" w:rsidP="005D09A1">
      <w:pPr>
        <w:pStyle w:val="affff6"/>
        <w:spacing w:line="360" w:lineRule="auto"/>
        <w:ind w:firstLine="420"/>
        <w:rPr>
          <w:color w:val="000000" w:themeColor="text1"/>
          <w:szCs w:val="21"/>
        </w:rPr>
      </w:pPr>
      <w:r w:rsidRPr="00525F8A">
        <w:rPr>
          <w:rFonts w:hint="eastAsia"/>
          <w:color w:val="000000" w:themeColor="text1"/>
          <w:szCs w:val="21"/>
        </w:rPr>
        <w:t xml:space="preserve">e） </w:t>
      </w:r>
      <w:r w:rsidR="00BA72BC" w:rsidRPr="00525F8A">
        <w:rPr>
          <w:rFonts w:hint="eastAsia"/>
          <w:color w:val="000000" w:themeColor="text1"/>
          <w:szCs w:val="21"/>
        </w:rPr>
        <w:t>支持全量备份、增量备份。</w:t>
      </w:r>
    </w:p>
    <w:p w14:paraId="017C75B4" w14:textId="2F30F429" w:rsidR="00CF09DA" w:rsidRPr="00525F8A" w:rsidRDefault="00CF09DA"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9</w:t>
      </w:r>
      <w:r w:rsidRPr="00525F8A">
        <w:rPr>
          <w:rFonts w:hint="eastAsia"/>
          <w:color w:val="000000" w:themeColor="text1"/>
          <w:szCs w:val="21"/>
        </w:rPr>
        <w:t xml:space="preserve">  医学人工智能设备（系统）部署</w:t>
      </w:r>
      <w:r w:rsidR="009968FC" w:rsidRPr="00525F8A">
        <w:rPr>
          <w:rFonts w:hint="eastAsia"/>
          <w:color w:val="000000" w:themeColor="text1"/>
          <w:szCs w:val="21"/>
        </w:rPr>
        <w:t>应用</w:t>
      </w:r>
      <w:r w:rsidRPr="00525F8A">
        <w:rPr>
          <w:rFonts w:hint="eastAsia"/>
          <w:color w:val="000000" w:themeColor="text1"/>
          <w:szCs w:val="21"/>
        </w:rPr>
        <w:t>，</w:t>
      </w:r>
      <w:r w:rsidR="00462C71" w:rsidRPr="00525F8A">
        <w:rPr>
          <w:rFonts w:hint="eastAsia"/>
          <w:color w:val="000000" w:themeColor="text1"/>
          <w:szCs w:val="21"/>
        </w:rPr>
        <w:t>为</w:t>
      </w:r>
      <w:r w:rsidRPr="00525F8A">
        <w:rPr>
          <w:rFonts w:hint="eastAsia"/>
          <w:color w:val="000000" w:themeColor="text1"/>
          <w:szCs w:val="21"/>
        </w:rPr>
        <w:t>强化应用终端、传输链路等环节的监控管理，避免恶意复制、篡改和破坏</w:t>
      </w:r>
      <w:r w:rsidR="00462C71" w:rsidRPr="00525F8A">
        <w:rPr>
          <w:rFonts w:hint="eastAsia"/>
          <w:color w:val="000000" w:themeColor="text1"/>
          <w:szCs w:val="21"/>
        </w:rPr>
        <w:t>，应具备下列功能：</w:t>
      </w:r>
    </w:p>
    <w:p w14:paraId="45998414" w14:textId="74CBC73D" w:rsidR="00053119" w:rsidRPr="00525F8A" w:rsidRDefault="007E2350" w:rsidP="005D09A1">
      <w:pPr>
        <w:pStyle w:val="affff6"/>
        <w:spacing w:line="360" w:lineRule="auto"/>
        <w:ind w:firstLine="420"/>
        <w:rPr>
          <w:color w:val="000000" w:themeColor="text1"/>
          <w:szCs w:val="21"/>
        </w:rPr>
      </w:pPr>
      <w:r w:rsidRPr="00525F8A">
        <w:rPr>
          <w:rFonts w:hint="eastAsia"/>
          <w:color w:val="000000" w:themeColor="text1"/>
          <w:szCs w:val="21"/>
        </w:rPr>
        <w:t>a)</w:t>
      </w:r>
      <w:r w:rsidR="00BC6246" w:rsidRPr="00525F8A">
        <w:rPr>
          <w:rFonts w:hint="eastAsia"/>
          <w:color w:val="000000" w:themeColor="text1"/>
          <w:szCs w:val="21"/>
        </w:rPr>
        <w:t xml:space="preserve">  </w:t>
      </w:r>
      <w:r w:rsidR="00053119" w:rsidRPr="00525F8A">
        <w:rPr>
          <w:rFonts w:hint="eastAsia"/>
          <w:color w:val="000000" w:themeColor="text1"/>
          <w:szCs w:val="21"/>
        </w:rPr>
        <w:t>支持脱敏加密规则、脱敏加密算法以及脱敏加密任务的管理</w:t>
      </w:r>
      <w:r w:rsidR="00BC6246" w:rsidRPr="00525F8A">
        <w:rPr>
          <w:rFonts w:hint="eastAsia"/>
          <w:color w:val="000000" w:themeColor="text1"/>
          <w:szCs w:val="21"/>
        </w:rPr>
        <w:t>，</w:t>
      </w:r>
      <w:r w:rsidR="00053119" w:rsidRPr="00525F8A">
        <w:rPr>
          <w:rFonts w:hint="eastAsia"/>
          <w:color w:val="000000" w:themeColor="text1"/>
          <w:szCs w:val="21"/>
        </w:rPr>
        <w:t>支持静态脱敏、动态脱敏</w:t>
      </w:r>
      <w:r w:rsidR="00100470" w:rsidRPr="00525F8A">
        <w:rPr>
          <w:rFonts w:hint="eastAsia"/>
          <w:color w:val="000000" w:themeColor="text1"/>
          <w:szCs w:val="21"/>
        </w:rPr>
        <w:t>；</w:t>
      </w:r>
    </w:p>
    <w:p w14:paraId="2D6CBC3F" w14:textId="19F8308B" w:rsidR="00053119" w:rsidRPr="00525F8A" w:rsidRDefault="00BC6246" w:rsidP="005D09A1">
      <w:pPr>
        <w:pStyle w:val="affff6"/>
        <w:spacing w:line="360" w:lineRule="auto"/>
        <w:ind w:firstLine="420"/>
        <w:rPr>
          <w:color w:val="000000" w:themeColor="text1"/>
          <w:szCs w:val="21"/>
        </w:rPr>
      </w:pPr>
      <w:r w:rsidRPr="00525F8A">
        <w:rPr>
          <w:rFonts w:hint="eastAsia"/>
          <w:color w:val="000000" w:themeColor="text1"/>
          <w:szCs w:val="21"/>
        </w:rPr>
        <w:t>b</w:t>
      </w:r>
      <w:r w:rsidR="00053119" w:rsidRPr="00525F8A">
        <w:rPr>
          <w:rFonts w:hint="eastAsia"/>
          <w:color w:val="000000" w:themeColor="text1"/>
          <w:szCs w:val="21"/>
        </w:rPr>
        <w:t>)</w:t>
      </w:r>
      <w:r w:rsidRPr="00525F8A">
        <w:rPr>
          <w:rFonts w:hint="eastAsia"/>
          <w:color w:val="000000" w:themeColor="text1"/>
          <w:szCs w:val="21"/>
        </w:rPr>
        <w:t xml:space="preserve">  </w:t>
      </w:r>
      <w:r w:rsidR="00053119" w:rsidRPr="00525F8A">
        <w:rPr>
          <w:rFonts w:hint="eastAsia"/>
          <w:color w:val="000000" w:themeColor="text1"/>
          <w:szCs w:val="21"/>
        </w:rPr>
        <w:t>支持统一认证，如创建用户账户，设置密码和权限，用户身份验证与鉴权；</w:t>
      </w:r>
    </w:p>
    <w:p w14:paraId="623054CA" w14:textId="1666BD9D" w:rsidR="00053119" w:rsidRPr="00525F8A" w:rsidRDefault="00BC6246" w:rsidP="005D09A1">
      <w:pPr>
        <w:pStyle w:val="affff6"/>
        <w:spacing w:line="360" w:lineRule="auto"/>
        <w:ind w:firstLine="420"/>
        <w:rPr>
          <w:color w:val="000000" w:themeColor="text1"/>
          <w:szCs w:val="21"/>
        </w:rPr>
      </w:pPr>
      <w:r w:rsidRPr="00525F8A">
        <w:rPr>
          <w:color w:val="000000" w:themeColor="text1"/>
          <w:szCs w:val="21"/>
        </w:rPr>
        <w:t>c</w:t>
      </w:r>
      <w:r w:rsidR="00053119" w:rsidRPr="00525F8A">
        <w:rPr>
          <w:color w:val="000000" w:themeColor="text1"/>
          <w:szCs w:val="21"/>
        </w:rPr>
        <w:t>)</w:t>
      </w:r>
      <w:r w:rsidRPr="00525F8A">
        <w:rPr>
          <w:rFonts w:hint="eastAsia"/>
          <w:color w:val="000000" w:themeColor="text1"/>
          <w:szCs w:val="21"/>
        </w:rPr>
        <w:t xml:space="preserve">  </w:t>
      </w:r>
      <w:r w:rsidR="00053119" w:rsidRPr="00525F8A">
        <w:rPr>
          <w:rFonts w:hint="eastAsia"/>
          <w:color w:val="000000" w:themeColor="text1"/>
          <w:szCs w:val="21"/>
        </w:rPr>
        <w:t>监控告警功能，通过告警和事件识别</w:t>
      </w:r>
      <w:r w:rsidR="00100470" w:rsidRPr="00525F8A">
        <w:rPr>
          <w:rFonts w:hint="eastAsia"/>
          <w:color w:val="000000" w:themeColor="text1"/>
          <w:szCs w:val="21"/>
        </w:rPr>
        <w:t>医学人工智能设备（系统）</w:t>
      </w:r>
      <w:r w:rsidR="00053119" w:rsidRPr="00525F8A">
        <w:rPr>
          <w:rFonts w:hint="eastAsia"/>
          <w:color w:val="000000" w:themeColor="text1"/>
          <w:szCs w:val="21"/>
        </w:rPr>
        <w:t>集群健康状态，支持用户自定义配置监控与告警阈值，支持邮件、短信等方式发出告警信息，提供自动化健康巡检功能；</w:t>
      </w:r>
    </w:p>
    <w:p w14:paraId="7331BCEB" w14:textId="50D72E17" w:rsidR="00053119" w:rsidRPr="00525F8A" w:rsidRDefault="00090D3A" w:rsidP="005D09A1">
      <w:pPr>
        <w:pStyle w:val="affff6"/>
        <w:spacing w:line="360" w:lineRule="auto"/>
        <w:ind w:firstLine="420"/>
        <w:rPr>
          <w:color w:val="000000" w:themeColor="text1"/>
          <w:szCs w:val="21"/>
        </w:rPr>
      </w:pPr>
      <w:r w:rsidRPr="00525F8A">
        <w:rPr>
          <w:color w:val="000000" w:themeColor="text1"/>
          <w:szCs w:val="21"/>
        </w:rPr>
        <w:t>d</w:t>
      </w:r>
      <w:r w:rsidR="00053119" w:rsidRPr="00525F8A">
        <w:rPr>
          <w:color w:val="000000" w:themeColor="text1"/>
          <w:szCs w:val="21"/>
        </w:rPr>
        <w:t>)</w:t>
      </w:r>
      <w:r w:rsidRPr="00525F8A">
        <w:rPr>
          <w:rFonts w:hint="eastAsia"/>
          <w:color w:val="000000" w:themeColor="text1"/>
          <w:szCs w:val="21"/>
        </w:rPr>
        <w:t xml:space="preserve">  </w:t>
      </w:r>
      <w:r w:rsidR="00053119" w:rsidRPr="00525F8A">
        <w:rPr>
          <w:rFonts w:hint="eastAsia"/>
          <w:color w:val="000000" w:themeColor="text1"/>
          <w:szCs w:val="21"/>
        </w:rPr>
        <w:t>对操作人员的权限试行分级管理，支持信息安全等级分类和密</w:t>
      </w:r>
      <w:r w:rsidR="00DB0D6D" w:rsidRPr="00525F8A">
        <w:rPr>
          <w:rFonts w:hint="eastAsia"/>
          <w:color w:val="000000" w:themeColor="text1"/>
          <w:szCs w:val="21"/>
        </w:rPr>
        <w:t>级</w:t>
      </w:r>
      <w:r w:rsidR="00053119" w:rsidRPr="00525F8A">
        <w:rPr>
          <w:rFonts w:hint="eastAsia"/>
          <w:color w:val="000000" w:themeColor="text1"/>
          <w:szCs w:val="21"/>
        </w:rPr>
        <w:t>分类</w:t>
      </w:r>
      <w:r w:rsidR="00DB0D6D" w:rsidRPr="00525F8A">
        <w:rPr>
          <w:rFonts w:hint="eastAsia"/>
          <w:color w:val="000000" w:themeColor="text1"/>
          <w:szCs w:val="21"/>
        </w:rPr>
        <w:t>；</w:t>
      </w:r>
    </w:p>
    <w:p w14:paraId="56298705" w14:textId="2FE69E48" w:rsidR="00053119" w:rsidRPr="00525F8A" w:rsidRDefault="00090D3A" w:rsidP="005D09A1">
      <w:pPr>
        <w:pStyle w:val="affff6"/>
        <w:spacing w:line="360" w:lineRule="auto"/>
        <w:ind w:firstLine="420"/>
        <w:rPr>
          <w:color w:val="000000" w:themeColor="text1"/>
          <w:szCs w:val="21"/>
        </w:rPr>
      </w:pPr>
      <w:r w:rsidRPr="00525F8A">
        <w:rPr>
          <w:color w:val="000000" w:themeColor="text1"/>
          <w:szCs w:val="21"/>
        </w:rPr>
        <w:t>e</w:t>
      </w:r>
      <w:r w:rsidR="00053119" w:rsidRPr="00525F8A">
        <w:rPr>
          <w:color w:val="000000" w:themeColor="text1"/>
          <w:szCs w:val="21"/>
        </w:rPr>
        <w:t>)</w:t>
      </w:r>
      <w:r w:rsidRPr="00525F8A">
        <w:rPr>
          <w:rFonts w:hint="eastAsia"/>
          <w:color w:val="000000" w:themeColor="text1"/>
          <w:szCs w:val="21"/>
        </w:rPr>
        <w:t xml:space="preserve">  </w:t>
      </w:r>
      <w:r w:rsidR="005C77E7" w:rsidRPr="00525F8A">
        <w:rPr>
          <w:rFonts w:hint="eastAsia"/>
          <w:color w:val="000000" w:themeColor="text1"/>
          <w:szCs w:val="21"/>
        </w:rPr>
        <w:t>根据国家政策、医疗健康行业规范及相关法律法规要求，创建安全词库、安全规则和安全策略，</w:t>
      </w:r>
      <w:r w:rsidR="00053119" w:rsidRPr="00525F8A">
        <w:rPr>
          <w:rFonts w:hint="eastAsia"/>
          <w:color w:val="000000" w:themeColor="text1"/>
          <w:szCs w:val="21"/>
        </w:rPr>
        <w:t>支持常态化的更新维护</w:t>
      </w:r>
      <w:r w:rsidR="00100470" w:rsidRPr="00525F8A">
        <w:rPr>
          <w:rFonts w:hint="eastAsia"/>
          <w:color w:val="000000" w:themeColor="text1"/>
          <w:szCs w:val="21"/>
        </w:rPr>
        <w:t>；</w:t>
      </w:r>
    </w:p>
    <w:p w14:paraId="122DAA34" w14:textId="27D108D8" w:rsidR="00053119" w:rsidRPr="00525F8A" w:rsidRDefault="006A668A" w:rsidP="005D09A1">
      <w:pPr>
        <w:pStyle w:val="affff6"/>
        <w:spacing w:line="360" w:lineRule="auto"/>
        <w:ind w:firstLine="420"/>
        <w:rPr>
          <w:color w:val="000000" w:themeColor="text1"/>
          <w:szCs w:val="21"/>
        </w:rPr>
      </w:pPr>
      <w:r w:rsidRPr="00525F8A">
        <w:rPr>
          <w:color w:val="000000" w:themeColor="text1"/>
          <w:szCs w:val="21"/>
        </w:rPr>
        <w:t>f</w:t>
      </w:r>
      <w:r w:rsidR="00053119" w:rsidRPr="00525F8A">
        <w:rPr>
          <w:color w:val="000000" w:themeColor="text1"/>
          <w:szCs w:val="21"/>
        </w:rPr>
        <w:t>)</w:t>
      </w:r>
      <w:r w:rsidRPr="00525F8A">
        <w:rPr>
          <w:rFonts w:hint="eastAsia"/>
          <w:color w:val="000000" w:themeColor="text1"/>
          <w:szCs w:val="21"/>
        </w:rPr>
        <w:t xml:space="preserve">  </w:t>
      </w:r>
      <w:r w:rsidR="00053119" w:rsidRPr="00525F8A">
        <w:rPr>
          <w:rFonts w:hint="eastAsia"/>
          <w:color w:val="000000" w:themeColor="text1"/>
          <w:szCs w:val="21"/>
        </w:rPr>
        <w:t>根据设置的安全词库和安全规则，扫描指定数据源，识别敏感信息</w:t>
      </w:r>
      <w:r w:rsidR="00100470" w:rsidRPr="00525F8A">
        <w:rPr>
          <w:rFonts w:hint="eastAsia"/>
          <w:color w:val="000000" w:themeColor="text1"/>
          <w:szCs w:val="21"/>
        </w:rPr>
        <w:t>；</w:t>
      </w:r>
    </w:p>
    <w:p w14:paraId="7CE74921" w14:textId="189C5E60" w:rsidR="00053119" w:rsidRPr="00525F8A" w:rsidRDefault="006A668A" w:rsidP="005D09A1">
      <w:pPr>
        <w:pStyle w:val="affff6"/>
        <w:spacing w:line="360" w:lineRule="auto"/>
        <w:ind w:firstLine="420"/>
        <w:rPr>
          <w:color w:val="000000" w:themeColor="text1"/>
          <w:szCs w:val="21"/>
        </w:rPr>
      </w:pPr>
      <w:r w:rsidRPr="00525F8A">
        <w:rPr>
          <w:rFonts w:hint="eastAsia"/>
          <w:color w:val="000000" w:themeColor="text1"/>
          <w:szCs w:val="21"/>
        </w:rPr>
        <w:t>g</w:t>
      </w:r>
      <w:r w:rsidR="00100470" w:rsidRPr="00525F8A">
        <w:rPr>
          <w:color w:val="000000" w:themeColor="text1"/>
          <w:szCs w:val="21"/>
        </w:rPr>
        <w:t>)</w:t>
      </w:r>
      <w:r w:rsidRPr="00525F8A">
        <w:rPr>
          <w:rFonts w:hint="eastAsia"/>
          <w:color w:val="000000" w:themeColor="text1"/>
          <w:szCs w:val="21"/>
        </w:rPr>
        <w:t xml:space="preserve">  </w:t>
      </w:r>
      <w:r w:rsidR="00053119" w:rsidRPr="00525F8A">
        <w:rPr>
          <w:rFonts w:hint="eastAsia"/>
          <w:color w:val="000000" w:themeColor="text1"/>
          <w:szCs w:val="21"/>
        </w:rPr>
        <w:t>对具有隐私泄露风险的数据，进行风险监测</w:t>
      </w:r>
      <w:r w:rsidR="00DB0D6D" w:rsidRPr="00525F8A">
        <w:rPr>
          <w:rFonts w:hint="eastAsia"/>
          <w:color w:val="000000" w:themeColor="text1"/>
          <w:szCs w:val="21"/>
        </w:rPr>
        <w:t>及</w:t>
      </w:r>
      <w:r w:rsidR="00053119" w:rsidRPr="00525F8A">
        <w:rPr>
          <w:rFonts w:hint="eastAsia"/>
          <w:color w:val="000000" w:themeColor="text1"/>
          <w:szCs w:val="21"/>
        </w:rPr>
        <w:t>评估、主动保护、责任追溯。</w:t>
      </w:r>
    </w:p>
    <w:p w14:paraId="71F339F3" w14:textId="0572153B" w:rsidR="002B3F9B" w:rsidRPr="00525F8A" w:rsidRDefault="00E84DAE" w:rsidP="00E658CB">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3</w:t>
      </w:r>
      <w:r w:rsidRPr="00525F8A">
        <w:rPr>
          <w:rFonts w:hint="eastAsia"/>
          <w:color w:val="000000" w:themeColor="text1"/>
          <w:szCs w:val="21"/>
        </w:rPr>
        <w:t>.</w:t>
      </w:r>
      <w:r w:rsidR="007E2D5C">
        <w:rPr>
          <w:rFonts w:hint="eastAsia"/>
          <w:color w:val="000000" w:themeColor="text1"/>
          <w:szCs w:val="21"/>
        </w:rPr>
        <w:t>10</w:t>
      </w:r>
      <w:r w:rsidRPr="00525F8A">
        <w:rPr>
          <w:rFonts w:hint="eastAsia"/>
          <w:color w:val="000000" w:themeColor="text1"/>
          <w:szCs w:val="21"/>
        </w:rPr>
        <w:t xml:space="preserve">  </w:t>
      </w:r>
      <w:r w:rsidR="00CF09DA" w:rsidRPr="00525F8A">
        <w:rPr>
          <w:rFonts w:hint="eastAsia"/>
          <w:color w:val="000000" w:themeColor="text1"/>
          <w:szCs w:val="21"/>
        </w:rPr>
        <w:t>医学人工智能应用机构</w:t>
      </w:r>
      <w:r w:rsidR="00F31ED8" w:rsidRPr="00525F8A">
        <w:rPr>
          <w:rFonts w:hint="eastAsia"/>
          <w:color w:val="000000" w:themeColor="text1"/>
          <w:szCs w:val="21"/>
        </w:rPr>
        <w:t>宜</w:t>
      </w:r>
      <w:r w:rsidR="00CF09DA" w:rsidRPr="00525F8A">
        <w:rPr>
          <w:rFonts w:hint="eastAsia"/>
          <w:color w:val="000000" w:themeColor="text1"/>
          <w:szCs w:val="21"/>
        </w:rPr>
        <w:t>建设与实际需求相适应的大数据算法工作平台</w:t>
      </w:r>
      <w:r w:rsidR="00454C5D" w:rsidRPr="00525F8A">
        <w:rPr>
          <w:rFonts w:hint="eastAsia"/>
          <w:color w:val="000000" w:themeColor="text1"/>
          <w:szCs w:val="21"/>
        </w:rPr>
        <w:t>，如临床科研大数据平台</w:t>
      </w:r>
      <w:r w:rsidR="00E658CB" w:rsidRPr="00525F8A">
        <w:rPr>
          <w:rFonts w:hint="eastAsia"/>
          <w:color w:val="000000" w:themeColor="text1"/>
          <w:szCs w:val="21"/>
        </w:rPr>
        <w:t>、</w:t>
      </w:r>
      <w:r w:rsidR="00454C5D" w:rsidRPr="00525F8A">
        <w:rPr>
          <w:rFonts w:hint="eastAsia"/>
          <w:color w:val="000000" w:themeColor="text1"/>
          <w:szCs w:val="21"/>
        </w:rPr>
        <w:t>慢病管理大数据平台</w:t>
      </w:r>
      <w:r w:rsidR="00E658CB" w:rsidRPr="00525F8A">
        <w:rPr>
          <w:rFonts w:hint="eastAsia"/>
          <w:color w:val="000000" w:themeColor="text1"/>
          <w:szCs w:val="21"/>
        </w:rPr>
        <w:t>、</w:t>
      </w:r>
      <w:r w:rsidR="00454C5D" w:rsidRPr="00525F8A">
        <w:rPr>
          <w:rFonts w:hint="eastAsia"/>
          <w:color w:val="000000" w:themeColor="text1"/>
          <w:szCs w:val="21"/>
        </w:rPr>
        <w:t>临床辅助决策大数据平台</w:t>
      </w:r>
      <w:r w:rsidR="00E658CB" w:rsidRPr="00525F8A">
        <w:rPr>
          <w:rFonts w:hint="eastAsia"/>
          <w:color w:val="000000" w:themeColor="text1"/>
          <w:szCs w:val="21"/>
        </w:rPr>
        <w:t>、互联网医院大数据平台、云上医共体大数据平台评估方法、传染病防控大数据平台等。</w:t>
      </w:r>
    </w:p>
    <w:p w14:paraId="1B031631" w14:textId="6FF82F7C" w:rsidR="00E84DAE" w:rsidRPr="00525F8A" w:rsidRDefault="00E84DAE" w:rsidP="009A657F">
      <w:pPr>
        <w:pStyle w:val="affff6"/>
        <w:spacing w:line="360" w:lineRule="auto"/>
        <w:ind w:firstLineChars="0" w:firstLine="0"/>
        <w:rPr>
          <w:b/>
          <w:color w:val="000000" w:themeColor="text1"/>
          <w:szCs w:val="21"/>
        </w:rPr>
      </w:pPr>
      <w:r w:rsidRPr="00525F8A">
        <w:rPr>
          <w:rFonts w:hint="eastAsia"/>
          <w:b/>
          <w:color w:val="000000" w:themeColor="text1"/>
          <w:szCs w:val="21"/>
        </w:rPr>
        <w:t>4.</w:t>
      </w:r>
      <w:r w:rsidR="006B6E26">
        <w:rPr>
          <w:rFonts w:hint="eastAsia"/>
          <w:b/>
          <w:color w:val="000000" w:themeColor="text1"/>
          <w:szCs w:val="21"/>
        </w:rPr>
        <w:t>4</w:t>
      </w:r>
      <w:r w:rsidRPr="00525F8A">
        <w:rPr>
          <w:rFonts w:hint="eastAsia"/>
          <w:b/>
          <w:color w:val="000000" w:themeColor="text1"/>
          <w:szCs w:val="21"/>
        </w:rPr>
        <w:t xml:space="preserve">  数据管理</w:t>
      </w:r>
    </w:p>
    <w:p w14:paraId="4010DCD9" w14:textId="42FA7A39" w:rsidR="00E84DAE" w:rsidRPr="00525F8A" w:rsidRDefault="00E84DAE"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4</w:t>
      </w:r>
      <w:r w:rsidRPr="00525F8A">
        <w:rPr>
          <w:rFonts w:hint="eastAsia"/>
          <w:color w:val="000000" w:themeColor="text1"/>
          <w:szCs w:val="21"/>
        </w:rPr>
        <w:t>.</w:t>
      </w:r>
      <w:r w:rsidR="00613162">
        <w:rPr>
          <w:rFonts w:hint="eastAsia"/>
          <w:color w:val="000000" w:themeColor="text1"/>
          <w:szCs w:val="21"/>
        </w:rPr>
        <w:t>1</w:t>
      </w:r>
      <w:r w:rsidRPr="00525F8A">
        <w:rPr>
          <w:rFonts w:hint="eastAsia"/>
          <w:color w:val="000000" w:themeColor="text1"/>
          <w:szCs w:val="21"/>
        </w:rPr>
        <w:t xml:space="preserve">  医学人工智能应用过程中，应建立健全数据安全保障体系和安全评估体系，完善数据安全管理规范和措施，切实加强基础设施安全防护，做好可靠性及安全性测评，落实监测预警和风险评估。</w:t>
      </w:r>
    </w:p>
    <w:p w14:paraId="3232053B" w14:textId="251F45B1" w:rsidR="00985E5C" w:rsidRPr="00525F8A" w:rsidRDefault="00985E5C"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4</w:t>
      </w:r>
      <w:r w:rsidRPr="00525F8A">
        <w:rPr>
          <w:rFonts w:hint="eastAsia"/>
          <w:color w:val="000000" w:themeColor="text1"/>
          <w:szCs w:val="21"/>
        </w:rPr>
        <w:t>.</w:t>
      </w:r>
      <w:r w:rsidR="00613162">
        <w:rPr>
          <w:rFonts w:hint="eastAsia"/>
          <w:color w:val="000000" w:themeColor="text1"/>
          <w:szCs w:val="21"/>
        </w:rPr>
        <w:t>2</w:t>
      </w:r>
      <w:r w:rsidRPr="00525F8A">
        <w:rPr>
          <w:rFonts w:hint="eastAsia"/>
          <w:color w:val="000000" w:themeColor="text1"/>
          <w:szCs w:val="21"/>
        </w:rPr>
        <w:t xml:space="preserve">  医学人工智能应用的数据安全保障体系</w:t>
      </w:r>
      <w:r w:rsidR="002D237F">
        <w:rPr>
          <w:rFonts w:hint="eastAsia"/>
          <w:color w:val="000000" w:themeColor="text1"/>
          <w:szCs w:val="21"/>
        </w:rPr>
        <w:t>主要</w:t>
      </w:r>
      <w:r w:rsidRPr="00525F8A">
        <w:rPr>
          <w:rFonts w:hint="eastAsia"/>
          <w:color w:val="000000" w:themeColor="text1"/>
          <w:szCs w:val="21"/>
        </w:rPr>
        <w:t>包括下列内容：</w:t>
      </w:r>
    </w:p>
    <w:p w14:paraId="1ED66205" w14:textId="28EAF260" w:rsidR="00985E5C" w:rsidRPr="00525F8A" w:rsidRDefault="00985E5C" w:rsidP="005D09A1">
      <w:pPr>
        <w:pStyle w:val="affff6"/>
        <w:spacing w:line="360" w:lineRule="auto"/>
        <w:ind w:firstLine="420"/>
        <w:rPr>
          <w:color w:val="000000" w:themeColor="text1"/>
          <w:szCs w:val="21"/>
        </w:rPr>
      </w:pPr>
      <w:r w:rsidRPr="00525F8A">
        <w:rPr>
          <w:rFonts w:hint="eastAsia"/>
          <w:color w:val="000000" w:themeColor="text1"/>
          <w:szCs w:val="21"/>
        </w:rPr>
        <w:t xml:space="preserve">a)  </w:t>
      </w:r>
      <w:r w:rsidR="00AE610A" w:rsidRPr="00525F8A">
        <w:rPr>
          <w:rFonts w:hint="eastAsia"/>
          <w:color w:val="000000" w:themeColor="text1"/>
          <w:szCs w:val="21"/>
        </w:rPr>
        <w:t>安全制度</w:t>
      </w:r>
      <w:r w:rsidRPr="00525F8A">
        <w:rPr>
          <w:rFonts w:hint="eastAsia"/>
          <w:color w:val="000000" w:themeColor="text1"/>
          <w:szCs w:val="21"/>
        </w:rPr>
        <w:t>；</w:t>
      </w:r>
    </w:p>
    <w:p w14:paraId="4EA7F977" w14:textId="54A81492" w:rsidR="00FD6682" w:rsidRPr="00FD6682" w:rsidRDefault="00FD6682" w:rsidP="00FD6682">
      <w:pPr>
        <w:pStyle w:val="affff6"/>
        <w:spacing w:line="360" w:lineRule="auto"/>
        <w:ind w:firstLine="420"/>
        <w:rPr>
          <w:color w:val="000000" w:themeColor="text1"/>
          <w:szCs w:val="21"/>
        </w:rPr>
      </w:pPr>
      <w:r w:rsidRPr="00FD6682">
        <w:rPr>
          <w:rFonts w:hint="eastAsia"/>
          <w:color w:val="000000" w:themeColor="text1"/>
          <w:szCs w:val="21"/>
        </w:rPr>
        <w:t>b)  机构管理：角色责任与权限</w:t>
      </w:r>
      <w:r>
        <w:rPr>
          <w:rFonts w:hint="eastAsia"/>
          <w:color w:val="000000" w:themeColor="text1"/>
          <w:szCs w:val="21"/>
        </w:rPr>
        <w:t>、</w:t>
      </w:r>
      <w:r w:rsidRPr="00FD6682">
        <w:rPr>
          <w:rFonts w:hint="eastAsia"/>
          <w:color w:val="000000" w:themeColor="text1"/>
          <w:szCs w:val="21"/>
        </w:rPr>
        <w:t>流程管控；</w:t>
      </w:r>
    </w:p>
    <w:p w14:paraId="1D1A348E" w14:textId="77777777" w:rsidR="00FD6682" w:rsidRPr="00FD6682" w:rsidRDefault="00FD6682" w:rsidP="00FD6682">
      <w:pPr>
        <w:pStyle w:val="affff6"/>
        <w:spacing w:line="360" w:lineRule="auto"/>
        <w:ind w:firstLine="420"/>
        <w:rPr>
          <w:color w:val="000000" w:themeColor="text1"/>
          <w:szCs w:val="21"/>
        </w:rPr>
      </w:pPr>
      <w:r w:rsidRPr="00FD6682">
        <w:rPr>
          <w:rFonts w:hint="eastAsia"/>
          <w:color w:val="000000" w:themeColor="text1"/>
          <w:szCs w:val="21"/>
        </w:rPr>
        <w:lastRenderedPageBreak/>
        <w:t>c)  人员能力：包括管理、技术、运营与合规等能力；</w:t>
      </w:r>
    </w:p>
    <w:p w14:paraId="255E2E83" w14:textId="78881CF0" w:rsidR="00E65E0D" w:rsidRPr="00525F8A" w:rsidRDefault="00FD6682" w:rsidP="00FD6682">
      <w:pPr>
        <w:pStyle w:val="affff6"/>
        <w:spacing w:line="360" w:lineRule="auto"/>
        <w:ind w:firstLine="420"/>
        <w:rPr>
          <w:color w:val="000000" w:themeColor="text1"/>
          <w:szCs w:val="21"/>
        </w:rPr>
      </w:pPr>
      <w:r w:rsidRPr="00FD6682">
        <w:rPr>
          <w:rFonts w:hint="eastAsia"/>
          <w:color w:val="000000" w:themeColor="text1"/>
          <w:szCs w:val="21"/>
        </w:rPr>
        <w:t>d)  技术</w:t>
      </w:r>
      <w:r>
        <w:rPr>
          <w:rFonts w:hint="eastAsia"/>
          <w:color w:val="000000" w:themeColor="text1"/>
          <w:szCs w:val="21"/>
        </w:rPr>
        <w:t>措施</w:t>
      </w:r>
      <w:r w:rsidRPr="00FD6682">
        <w:rPr>
          <w:rFonts w:hint="eastAsia"/>
          <w:color w:val="000000" w:themeColor="text1"/>
          <w:szCs w:val="21"/>
        </w:rPr>
        <w:t>：在防护、存储、网络等方面具备相关安全技术措施。</w:t>
      </w:r>
    </w:p>
    <w:p w14:paraId="2A9D6DAB" w14:textId="048361C2" w:rsidR="00985E5C" w:rsidRPr="00525F8A" w:rsidRDefault="001E4FEB"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4</w:t>
      </w:r>
      <w:r w:rsidRPr="00525F8A">
        <w:rPr>
          <w:rFonts w:hint="eastAsia"/>
          <w:color w:val="000000" w:themeColor="text1"/>
          <w:szCs w:val="21"/>
        </w:rPr>
        <w:t>.</w:t>
      </w:r>
      <w:r w:rsidR="00613162">
        <w:rPr>
          <w:rFonts w:hint="eastAsia"/>
          <w:color w:val="000000" w:themeColor="text1"/>
          <w:szCs w:val="21"/>
        </w:rPr>
        <w:t>3</w:t>
      </w:r>
      <w:r w:rsidRPr="00525F8A">
        <w:rPr>
          <w:rFonts w:hint="eastAsia"/>
          <w:color w:val="000000" w:themeColor="text1"/>
          <w:szCs w:val="21"/>
        </w:rPr>
        <w:t xml:space="preserve">  医学人工智能应用的数据安全评估体系包括下列内容：</w:t>
      </w:r>
    </w:p>
    <w:p w14:paraId="0A58C657" w14:textId="50BD076B" w:rsidR="001E4FEB" w:rsidRPr="00525F8A" w:rsidRDefault="001E4FEB" w:rsidP="005D09A1">
      <w:pPr>
        <w:pStyle w:val="affff6"/>
        <w:spacing w:line="360" w:lineRule="auto"/>
        <w:ind w:firstLine="420"/>
        <w:rPr>
          <w:color w:val="000000" w:themeColor="text1"/>
          <w:szCs w:val="21"/>
        </w:rPr>
      </w:pPr>
      <w:r w:rsidRPr="00525F8A">
        <w:rPr>
          <w:rFonts w:hint="eastAsia"/>
          <w:color w:val="000000" w:themeColor="text1"/>
          <w:szCs w:val="21"/>
        </w:rPr>
        <w:t xml:space="preserve">a)  </w:t>
      </w:r>
      <w:r w:rsidR="00550189" w:rsidRPr="00525F8A">
        <w:rPr>
          <w:rFonts w:hint="eastAsia"/>
          <w:color w:val="000000" w:themeColor="text1"/>
          <w:szCs w:val="21"/>
        </w:rPr>
        <w:t>评估主体</w:t>
      </w:r>
      <w:r w:rsidRPr="00525F8A">
        <w:rPr>
          <w:rFonts w:hint="eastAsia"/>
          <w:color w:val="000000" w:themeColor="text1"/>
          <w:szCs w:val="21"/>
        </w:rPr>
        <w:t>；</w:t>
      </w:r>
    </w:p>
    <w:p w14:paraId="0ABD9CB2" w14:textId="7261B644" w:rsidR="001E4FEB" w:rsidRPr="00525F8A" w:rsidRDefault="001E4FEB" w:rsidP="005D09A1">
      <w:pPr>
        <w:pStyle w:val="affff6"/>
        <w:spacing w:line="360" w:lineRule="auto"/>
        <w:ind w:firstLine="420"/>
        <w:rPr>
          <w:color w:val="000000" w:themeColor="text1"/>
          <w:szCs w:val="21"/>
        </w:rPr>
      </w:pPr>
      <w:r w:rsidRPr="00525F8A">
        <w:rPr>
          <w:rFonts w:hint="eastAsia"/>
          <w:color w:val="000000" w:themeColor="text1"/>
          <w:szCs w:val="21"/>
        </w:rPr>
        <w:t xml:space="preserve">b) </w:t>
      </w:r>
      <w:r w:rsidR="00204091" w:rsidRPr="00525F8A">
        <w:rPr>
          <w:rFonts w:hint="eastAsia"/>
          <w:color w:val="000000" w:themeColor="text1"/>
          <w:szCs w:val="21"/>
        </w:rPr>
        <w:t xml:space="preserve"> 评估方法；</w:t>
      </w:r>
      <w:r w:rsidRPr="00525F8A">
        <w:rPr>
          <w:rFonts w:hint="eastAsia"/>
          <w:color w:val="000000" w:themeColor="text1"/>
          <w:szCs w:val="21"/>
        </w:rPr>
        <w:t xml:space="preserve"> </w:t>
      </w:r>
    </w:p>
    <w:p w14:paraId="27310125" w14:textId="5C87DE70" w:rsidR="001E4FEB" w:rsidRPr="00525F8A" w:rsidRDefault="001E4FEB" w:rsidP="001E4FEB">
      <w:pPr>
        <w:pStyle w:val="affff6"/>
        <w:spacing w:line="360" w:lineRule="auto"/>
        <w:ind w:firstLineChars="0" w:firstLine="0"/>
        <w:rPr>
          <w:color w:val="000000" w:themeColor="text1"/>
          <w:szCs w:val="21"/>
        </w:rPr>
      </w:pPr>
      <w:r w:rsidRPr="00525F8A">
        <w:rPr>
          <w:rFonts w:hint="eastAsia"/>
          <w:color w:val="000000" w:themeColor="text1"/>
          <w:szCs w:val="21"/>
        </w:rPr>
        <w:t xml:space="preserve">    c)  </w:t>
      </w:r>
      <w:r w:rsidR="00204091" w:rsidRPr="00525F8A">
        <w:rPr>
          <w:rFonts w:hint="eastAsia"/>
          <w:color w:val="000000" w:themeColor="text1"/>
          <w:szCs w:val="21"/>
        </w:rPr>
        <w:t>威胁因素；</w:t>
      </w:r>
      <w:r w:rsidR="00204091" w:rsidRPr="00525F8A">
        <w:rPr>
          <w:color w:val="000000" w:themeColor="text1"/>
          <w:szCs w:val="21"/>
        </w:rPr>
        <w:t xml:space="preserve"> </w:t>
      </w:r>
    </w:p>
    <w:p w14:paraId="1E05BDBB" w14:textId="636D47A0" w:rsidR="001E4FEB" w:rsidRPr="00525F8A" w:rsidRDefault="001E4FEB" w:rsidP="001E4FEB">
      <w:pPr>
        <w:pStyle w:val="affff6"/>
        <w:spacing w:line="360" w:lineRule="auto"/>
        <w:ind w:firstLineChars="0" w:firstLine="0"/>
        <w:rPr>
          <w:color w:val="000000" w:themeColor="text1"/>
          <w:szCs w:val="21"/>
        </w:rPr>
      </w:pPr>
      <w:r w:rsidRPr="00525F8A">
        <w:rPr>
          <w:rFonts w:hint="eastAsia"/>
          <w:color w:val="000000" w:themeColor="text1"/>
          <w:szCs w:val="21"/>
        </w:rPr>
        <w:t xml:space="preserve">    d)  </w:t>
      </w:r>
      <w:r w:rsidR="00204091" w:rsidRPr="00525F8A">
        <w:rPr>
          <w:rFonts w:hint="eastAsia"/>
          <w:color w:val="000000" w:themeColor="text1"/>
          <w:szCs w:val="21"/>
        </w:rPr>
        <w:t>风险等级；</w:t>
      </w:r>
    </w:p>
    <w:p w14:paraId="5D4C75B4" w14:textId="2D9949EB" w:rsidR="001E4FEB" w:rsidRPr="00525F8A" w:rsidRDefault="001E4FEB" w:rsidP="001E4FEB">
      <w:pPr>
        <w:pStyle w:val="affff6"/>
        <w:spacing w:line="360" w:lineRule="auto"/>
        <w:ind w:firstLineChars="0" w:firstLine="0"/>
        <w:rPr>
          <w:color w:val="000000" w:themeColor="text1"/>
          <w:szCs w:val="21"/>
        </w:rPr>
      </w:pPr>
      <w:r w:rsidRPr="00525F8A">
        <w:rPr>
          <w:rFonts w:hint="eastAsia"/>
          <w:color w:val="000000" w:themeColor="text1"/>
          <w:szCs w:val="21"/>
        </w:rPr>
        <w:t xml:space="preserve">    e） </w:t>
      </w:r>
      <w:r w:rsidR="00204091" w:rsidRPr="00525F8A">
        <w:rPr>
          <w:rFonts w:hint="eastAsia"/>
          <w:color w:val="000000" w:themeColor="text1"/>
          <w:szCs w:val="21"/>
        </w:rPr>
        <w:t>结果</w:t>
      </w:r>
      <w:r w:rsidR="00CE78EA" w:rsidRPr="00525F8A">
        <w:rPr>
          <w:rFonts w:hint="eastAsia"/>
          <w:color w:val="000000" w:themeColor="text1"/>
          <w:szCs w:val="21"/>
        </w:rPr>
        <w:t>推演</w:t>
      </w:r>
      <w:r w:rsidR="00D26944" w:rsidRPr="00525F8A">
        <w:rPr>
          <w:rFonts w:hint="eastAsia"/>
          <w:color w:val="000000" w:themeColor="text1"/>
          <w:szCs w:val="21"/>
        </w:rPr>
        <w:t>；</w:t>
      </w:r>
    </w:p>
    <w:p w14:paraId="6CB5874C" w14:textId="54BD1DDE" w:rsidR="00D26944" w:rsidRPr="00525F8A" w:rsidRDefault="00D26944" w:rsidP="001E4FEB">
      <w:pPr>
        <w:pStyle w:val="affff6"/>
        <w:spacing w:line="360" w:lineRule="auto"/>
        <w:ind w:firstLineChars="0" w:firstLine="0"/>
        <w:rPr>
          <w:color w:val="000000" w:themeColor="text1"/>
          <w:szCs w:val="21"/>
        </w:rPr>
      </w:pPr>
      <w:r w:rsidRPr="00525F8A">
        <w:rPr>
          <w:rFonts w:hint="eastAsia"/>
          <w:color w:val="000000" w:themeColor="text1"/>
          <w:szCs w:val="21"/>
        </w:rPr>
        <w:t xml:space="preserve">    f） 处置措施。</w:t>
      </w:r>
    </w:p>
    <w:p w14:paraId="5010E6C9" w14:textId="0F2974F3" w:rsidR="00E84DAE" w:rsidRDefault="00E84DAE"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4</w:t>
      </w:r>
      <w:r w:rsidRPr="00525F8A">
        <w:rPr>
          <w:rFonts w:hint="eastAsia"/>
          <w:color w:val="000000" w:themeColor="text1"/>
          <w:szCs w:val="21"/>
        </w:rPr>
        <w:t>.</w:t>
      </w:r>
      <w:r w:rsidR="00613162">
        <w:rPr>
          <w:rFonts w:hint="eastAsia"/>
          <w:color w:val="000000" w:themeColor="text1"/>
          <w:szCs w:val="21"/>
        </w:rPr>
        <w:t>4</w:t>
      </w:r>
      <w:r w:rsidRPr="00525F8A">
        <w:rPr>
          <w:rFonts w:hint="eastAsia"/>
          <w:color w:val="000000" w:themeColor="text1"/>
          <w:szCs w:val="21"/>
        </w:rPr>
        <w:t xml:space="preserve">  医学人工智能应用过程中，应明确数据采集、传输、存储、使用等环节的责任主体和相关工作要求。</w:t>
      </w:r>
    </w:p>
    <w:p w14:paraId="620FA2E3" w14:textId="2C53810A" w:rsidR="00613162" w:rsidRPr="00525F8A" w:rsidRDefault="00613162" w:rsidP="00613162">
      <w:pPr>
        <w:pStyle w:val="affff6"/>
        <w:spacing w:line="360" w:lineRule="auto"/>
        <w:ind w:firstLineChars="0" w:firstLine="0"/>
        <w:rPr>
          <w:color w:val="000000" w:themeColor="text1"/>
          <w:szCs w:val="21"/>
        </w:rPr>
      </w:pPr>
      <w:r w:rsidRPr="00525F8A">
        <w:rPr>
          <w:rFonts w:hint="eastAsia"/>
          <w:color w:val="000000" w:themeColor="text1"/>
          <w:szCs w:val="21"/>
        </w:rPr>
        <w:t>4.</w:t>
      </w:r>
      <w:r>
        <w:rPr>
          <w:rFonts w:hint="eastAsia"/>
          <w:color w:val="000000" w:themeColor="text1"/>
          <w:szCs w:val="21"/>
        </w:rPr>
        <w:t>4</w:t>
      </w:r>
      <w:r w:rsidRPr="00525F8A">
        <w:rPr>
          <w:rFonts w:hint="eastAsia"/>
          <w:color w:val="000000" w:themeColor="text1"/>
          <w:szCs w:val="21"/>
        </w:rPr>
        <w:t>.</w:t>
      </w:r>
      <w:r>
        <w:rPr>
          <w:rFonts w:hint="eastAsia"/>
          <w:color w:val="000000" w:themeColor="text1"/>
          <w:szCs w:val="21"/>
        </w:rPr>
        <w:t>5</w:t>
      </w:r>
      <w:r w:rsidRPr="00525F8A">
        <w:rPr>
          <w:rFonts w:hint="eastAsia"/>
          <w:color w:val="000000" w:themeColor="text1"/>
          <w:szCs w:val="21"/>
        </w:rPr>
        <w:t xml:space="preserve">  医学人工智能应用过程中，应建立规范的数据采集、</w:t>
      </w:r>
      <w:r>
        <w:rPr>
          <w:rFonts w:hint="eastAsia"/>
          <w:color w:val="000000" w:themeColor="text1"/>
          <w:szCs w:val="21"/>
        </w:rPr>
        <w:t>传输、</w:t>
      </w:r>
      <w:r w:rsidRPr="00525F8A">
        <w:rPr>
          <w:rFonts w:hint="eastAsia"/>
          <w:color w:val="000000" w:themeColor="text1"/>
          <w:szCs w:val="21"/>
        </w:rPr>
        <w:t>存储、使用流程，规范开展数据质量控制工作。数据质量控制包括下列内容：</w:t>
      </w:r>
    </w:p>
    <w:p w14:paraId="0CE8CF03" w14:textId="27F2BCBA" w:rsidR="00613162" w:rsidRPr="00525F8A" w:rsidRDefault="00613162" w:rsidP="00613162">
      <w:pPr>
        <w:pStyle w:val="affff6"/>
        <w:spacing w:line="360" w:lineRule="auto"/>
        <w:ind w:firstLine="420"/>
        <w:rPr>
          <w:color w:val="000000" w:themeColor="text1"/>
          <w:szCs w:val="21"/>
        </w:rPr>
      </w:pPr>
      <w:r w:rsidRPr="00525F8A">
        <w:rPr>
          <w:rFonts w:hint="eastAsia"/>
          <w:color w:val="000000" w:themeColor="text1"/>
          <w:szCs w:val="21"/>
        </w:rPr>
        <w:t>a</w:t>
      </w:r>
      <w:r w:rsidRPr="00525F8A">
        <w:rPr>
          <w:color w:val="000000" w:themeColor="text1"/>
          <w:szCs w:val="21"/>
        </w:rPr>
        <w:t>)</w:t>
      </w:r>
      <w:r w:rsidRPr="00525F8A">
        <w:rPr>
          <w:rFonts w:hint="eastAsia"/>
          <w:color w:val="000000" w:themeColor="text1"/>
          <w:szCs w:val="21"/>
        </w:rPr>
        <w:t xml:space="preserve">  规则设置及管理:支持数据检核规则的设置及应用，包括一致性、准确性、完整性、规范性、及时性及关联性等通用规则；支持自定义数据质量规则；支持数据质量规则的版本管理</w:t>
      </w:r>
      <w:r w:rsidR="00C65048">
        <w:rPr>
          <w:rFonts w:hint="eastAsia"/>
          <w:color w:val="000000" w:themeColor="text1"/>
          <w:szCs w:val="21"/>
        </w:rPr>
        <w:t>；</w:t>
      </w:r>
    </w:p>
    <w:p w14:paraId="5A5A52D2" w14:textId="590D5258" w:rsidR="00613162" w:rsidRPr="00525F8A" w:rsidRDefault="00613162" w:rsidP="00613162">
      <w:pPr>
        <w:pStyle w:val="affff6"/>
        <w:spacing w:line="360" w:lineRule="auto"/>
        <w:ind w:firstLine="420"/>
        <w:rPr>
          <w:color w:val="000000" w:themeColor="text1"/>
          <w:szCs w:val="21"/>
        </w:rPr>
      </w:pPr>
      <w:r w:rsidRPr="00525F8A">
        <w:rPr>
          <w:rFonts w:hint="eastAsia"/>
          <w:color w:val="000000" w:themeColor="text1"/>
          <w:szCs w:val="21"/>
        </w:rPr>
        <w:t>b</w:t>
      </w:r>
      <w:r w:rsidRPr="00525F8A">
        <w:rPr>
          <w:color w:val="000000" w:themeColor="text1"/>
          <w:szCs w:val="21"/>
        </w:rPr>
        <w:t>)</w:t>
      </w:r>
      <w:r w:rsidRPr="00525F8A">
        <w:rPr>
          <w:rFonts w:hint="eastAsia"/>
          <w:color w:val="000000" w:themeColor="text1"/>
          <w:szCs w:val="21"/>
        </w:rPr>
        <w:t xml:space="preserve">  规则校验：支持设定符合医学逻辑数据的核验规则</w:t>
      </w:r>
      <w:r w:rsidR="00C65048">
        <w:rPr>
          <w:rFonts w:hint="eastAsia"/>
          <w:color w:val="000000" w:themeColor="text1"/>
          <w:szCs w:val="21"/>
        </w:rPr>
        <w:t>；</w:t>
      </w:r>
    </w:p>
    <w:p w14:paraId="56282CFC" w14:textId="412A1009" w:rsidR="00613162" w:rsidRPr="00525F8A" w:rsidRDefault="00613162" w:rsidP="00613162">
      <w:pPr>
        <w:pStyle w:val="affff6"/>
        <w:spacing w:line="360" w:lineRule="auto"/>
        <w:ind w:firstLine="420"/>
        <w:rPr>
          <w:color w:val="000000" w:themeColor="text1"/>
          <w:szCs w:val="21"/>
        </w:rPr>
      </w:pPr>
      <w:r w:rsidRPr="00525F8A">
        <w:rPr>
          <w:color w:val="000000" w:themeColor="text1"/>
          <w:szCs w:val="21"/>
        </w:rPr>
        <w:t>c)</w:t>
      </w:r>
      <w:r w:rsidRPr="00525F8A">
        <w:rPr>
          <w:rFonts w:hint="eastAsia"/>
          <w:color w:val="000000" w:themeColor="text1"/>
          <w:szCs w:val="21"/>
        </w:rPr>
        <w:t xml:space="preserve">  任务管理：支持数据质量稽核任务执行，即提供检核任务调度功能，能够设定检核任务的执行周期；支持对数据质量稽核任务的（实时）监控，支持对历史任务执行情况的查看</w:t>
      </w:r>
      <w:r w:rsidR="00C65048">
        <w:rPr>
          <w:rFonts w:hint="eastAsia"/>
          <w:color w:val="000000" w:themeColor="text1"/>
          <w:szCs w:val="21"/>
        </w:rPr>
        <w:t>；</w:t>
      </w:r>
    </w:p>
    <w:p w14:paraId="5E52B28F" w14:textId="2FBC7C36" w:rsidR="00613162" w:rsidRPr="00525F8A" w:rsidRDefault="00613162" w:rsidP="00613162">
      <w:pPr>
        <w:pStyle w:val="affff6"/>
        <w:spacing w:line="360" w:lineRule="auto"/>
        <w:ind w:firstLine="420"/>
        <w:rPr>
          <w:color w:val="000000" w:themeColor="text1"/>
          <w:szCs w:val="21"/>
        </w:rPr>
      </w:pPr>
      <w:r w:rsidRPr="00525F8A">
        <w:rPr>
          <w:rFonts w:hint="eastAsia"/>
          <w:color w:val="000000" w:themeColor="text1"/>
          <w:szCs w:val="21"/>
        </w:rPr>
        <w:t>d</w:t>
      </w:r>
      <w:r w:rsidRPr="00525F8A">
        <w:rPr>
          <w:color w:val="000000" w:themeColor="text1"/>
          <w:szCs w:val="21"/>
        </w:rPr>
        <w:t>)</w:t>
      </w:r>
      <w:r w:rsidRPr="00525F8A">
        <w:rPr>
          <w:rFonts w:hint="eastAsia"/>
          <w:color w:val="000000" w:themeColor="text1"/>
          <w:szCs w:val="21"/>
        </w:rPr>
        <w:t xml:space="preserve">  指标定义：支持机构自定义质量考核指标</w:t>
      </w:r>
      <w:r w:rsidR="00C65048">
        <w:rPr>
          <w:rFonts w:hint="eastAsia"/>
          <w:color w:val="000000" w:themeColor="text1"/>
          <w:szCs w:val="21"/>
        </w:rPr>
        <w:t>；</w:t>
      </w:r>
    </w:p>
    <w:p w14:paraId="2599112F" w14:textId="325456D6" w:rsidR="00613162" w:rsidRPr="00525F8A" w:rsidRDefault="00613162" w:rsidP="00613162">
      <w:pPr>
        <w:pStyle w:val="affff6"/>
        <w:spacing w:line="360" w:lineRule="auto"/>
        <w:ind w:firstLine="420"/>
        <w:rPr>
          <w:color w:val="000000" w:themeColor="text1"/>
          <w:szCs w:val="21"/>
        </w:rPr>
      </w:pPr>
      <w:r w:rsidRPr="00525F8A">
        <w:rPr>
          <w:color w:val="000000" w:themeColor="text1"/>
          <w:szCs w:val="21"/>
        </w:rPr>
        <w:t>e)</w:t>
      </w:r>
      <w:r w:rsidRPr="00525F8A">
        <w:rPr>
          <w:rFonts w:hint="eastAsia"/>
          <w:color w:val="000000" w:themeColor="text1"/>
          <w:szCs w:val="21"/>
        </w:rPr>
        <w:t xml:space="preserve">  质量报警：支持对发现的数据问题及时作出反应，追溯问题原因和形成机制；根据问题种类采取相应的改进措施，并持续跟踪验证改进之后的数据质量提升效果，形成正反馈</w:t>
      </w:r>
      <w:r w:rsidR="00C65048">
        <w:rPr>
          <w:rFonts w:hint="eastAsia"/>
          <w:color w:val="000000" w:themeColor="text1"/>
          <w:szCs w:val="21"/>
        </w:rPr>
        <w:t>；</w:t>
      </w:r>
    </w:p>
    <w:p w14:paraId="7C350DDD" w14:textId="131DF811" w:rsidR="00613162" w:rsidRPr="00525F8A" w:rsidRDefault="00613162" w:rsidP="00613162">
      <w:pPr>
        <w:pStyle w:val="affff6"/>
        <w:spacing w:line="360" w:lineRule="auto"/>
        <w:ind w:firstLine="420"/>
        <w:rPr>
          <w:color w:val="000000" w:themeColor="text1"/>
          <w:szCs w:val="21"/>
        </w:rPr>
      </w:pPr>
      <w:r w:rsidRPr="00525F8A">
        <w:rPr>
          <w:color w:val="000000" w:themeColor="text1"/>
          <w:szCs w:val="21"/>
        </w:rPr>
        <w:t>f)</w:t>
      </w:r>
      <w:r w:rsidRPr="00525F8A">
        <w:rPr>
          <w:rFonts w:hint="eastAsia"/>
          <w:color w:val="000000" w:themeColor="text1"/>
          <w:szCs w:val="21"/>
        </w:rPr>
        <w:t xml:space="preserve">  报告生成：支持对校验结果的质量问题进行记录，并生成评分报告；支持对数据加工汇聚后结果分析，可以生成影响报表；支持根据检核结果，生成对问题数据的质量提高建议</w:t>
      </w:r>
      <w:r w:rsidR="00C65048">
        <w:rPr>
          <w:rFonts w:hint="eastAsia"/>
          <w:color w:val="000000" w:themeColor="text1"/>
          <w:szCs w:val="21"/>
        </w:rPr>
        <w:t>；</w:t>
      </w:r>
    </w:p>
    <w:p w14:paraId="1A61D6AA" w14:textId="77777777" w:rsidR="00613162" w:rsidRPr="00525F8A" w:rsidRDefault="00613162" w:rsidP="00613162">
      <w:pPr>
        <w:pStyle w:val="affff6"/>
        <w:spacing w:line="360" w:lineRule="auto"/>
        <w:ind w:firstLine="420"/>
        <w:rPr>
          <w:color w:val="000000" w:themeColor="text1"/>
          <w:szCs w:val="21"/>
        </w:rPr>
      </w:pPr>
      <w:r w:rsidRPr="00525F8A">
        <w:rPr>
          <w:color w:val="000000" w:themeColor="text1"/>
          <w:szCs w:val="21"/>
        </w:rPr>
        <w:t>g）</w:t>
      </w:r>
      <w:r w:rsidRPr="00525F8A">
        <w:rPr>
          <w:rFonts w:hint="eastAsia"/>
          <w:color w:val="000000" w:themeColor="text1"/>
          <w:szCs w:val="21"/>
        </w:rPr>
        <w:t xml:space="preserve">  数据质量分析：支持在数据流转环节的关键点上设置采集点，采集数据质量监控信息；支持对数据质量稽核进行分析和总结，构建问题数据知识库；支持数据质量分析结果的查询。</w:t>
      </w:r>
    </w:p>
    <w:p w14:paraId="33727C5F" w14:textId="6A9C7D34" w:rsidR="009273B3" w:rsidRPr="00525F8A" w:rsidRDefault="00C85F55" w:rsidP="009A657F">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4</w:t>
      </w:r>
      <w:r w:rsidRPr="00525F8A">
        <w:rPr>
          <w:rFonts w:hint="eastAsia"/>
          <w:color w:val="000000" w:themeColor="text1"/>
          <w:szCs w:val="21"/>
        </w:rPr>
        <w:t>.</w:t>
      </w:r>
      <w:r w:rsidR="007E5CE8" w:rsidRPr="00525F8A">
        <w:rPr>
          <w:rFonts w:hint="eastAsia"/>
          <w:color w:val="000000" w:themeColor="text1"/>
          <w:szCs w:val="21"/>
        </w:rPr>
        <w:t>6</w:t>
      </w:r>
      <w:r w:rsidRPr="00525F8A">
        <w:rPr>
          <w:rFonts w:hint="eastAsia"/>
          <w:color w:val="000000" w:themeColor="text1"/>
          <w:szCs w:val="21"/>
        </w:rPr>
        <w:t xml:space="preserve">  </w:t>
      </w:r>
      <w:r w:rsidR="004208E3" w:rsidRPr="00525F8A">
        <w:rPr>
          <w:rFonts w:hint="eastAsia"/>
          <w:color w:val="000000" w:themeColor="text1"/>
          <w:szCs w:val="21"/>
        </w:rPr>
        <w:t>涉及样本</w:t>
      </w:r>
      <w:r w:rsidR="00325D76">
        <w:rPr>
          <w:rFonts w:hint="eastAsia"/>
          <w:color w:val="000000" w:themeColor="text1"/>
          <w:szCs w:val="21"/>
        </w:rPr>
        <w:t>标注</w:t>
      </w:r>
      <w:r w:rsidR="004208E3" w:rsidRPr="00525F8A">
        <w:rPr>
          <w:rFonts w:hint="eastAsia"/>
          <w:color w:val="000000" w:themeColor="text1"/>
          <w:szCs w:val="21"/>
        </w:rPr>
        <w:t>的医学人工智能设备（系统），其应用过程中，</w:t>
      </w:r>
      <w:r w:rsidR="00E84DAE" w:rsidRPr="00525F8A">
        <w:rPr>
          <w:rFonts w:hint="eastAsia"/>
          <w:color w:val="000000" w:themeColor="text1"/>
          <w:szCs w:val="21"/>
        </w:rPr>
        <w:t>应建立</w:t>
      </w:r>
      <w:r w:rsidR="001E56F5" w:rsidRPr="00525F8A">
        <w:rPr>
          <w:rFonts w:hint="eastAsia"/>
          <w:color w:val="000000" w:themeColor="text1"/>
          <w:szCs w:val="21"/>
        </w:rPr>
        <w:t>包括下列内容的</w:t>
      </w:r>
      <w:r w:rsidR="00E84DAE" w:rsidRPr="00525F8A">
        <w:rPr>
          <w:rFonts w:hint="eastAsia"/>
          <w:color w:val="000000" w:themeColor="text1"/>
          <w:szCs w:val="21"/>
        </w:rPr>
        <w:t>样本标注纠错机制，持续提升</w:t>
      </w:r>
      <w:r w:rsidR="002B1B20" w:rsidRPr="00525F8A">
        <w:rPr>
          <w:rFonts w:hint="eastAsia"/>
          <w:color w:val="000000" w:themeColor="text1"/>
          <w:szCs w:val="21"/>
        </w:rPr>
        <w:t>应用</w:t>
      </w:r>
      <w:r w:rsidR="00E84DAE" w:rsidRPr="00525F8A">
        <w:rPr>
          <w:rFonts w:hint="eastAsia"/>
          <w:color w:val="000000" w:themeColor="text1"/>
          <w:szCs w:val="21"/>
        </w:rPr>
        <w:t>质量</w:t>
      </w:r>
      <w:bookmarkEnd w:id="23"/>
      <w:r w:rsidR="001E56F5" w:rsidRPr="00525F8A">
        <w:rPr>
          <w:rFonts w:hint="eastAsia"/>
          <w:color w:val="000000" w:themeColor="text1"/>
          <w:szCs w:val="21"/>
        </w:rPr>
        <w:t>：</w:t>
      </w:r>
    </w:p>
    <w:p w14:paraId="4A1A09B3" w14:textId="7D017D56" w:rsidR="00074121" w:rsidRPr="00525F8A" w:rsidRDefault="00074121" w:rsidP="005D09A1">
      <w:pPr>
        <w:pStyle w:val="affff6"/>
        <w:spacing w:line="360" w:lineRule="auto"/>
        <w:ind w:firstLine="420"/>
        <w:rPr>
          <w:color w:val="000000" w:themeColor="text1"/>
          <w:szCs w:val="21"/>
        </w:rPr>
      </w:pPr>
      <w:r w:rsidRPr="00525F8A">
        <w:rPr>
          <w:rFonts w:hint="eastAsia"/>
          <w:color w:val="000000" w:themeColor="text1"/>
          <w:szCs w:val="21"/>
        </w:rPr>
        <w:t>a)</w:t>
      </w:r>
      <w:r w:rsidR="001E56F5" w:rsidRPr="00525F8A">
        <w:rPr>
          <w:rFonts w:hint="eastAsia"/>
          <w:color w:val="000000" w:themeColor="text1"/>
          <w:szCs w:val="21"/>
        </w:rPr>
        <w:t xml:space="preserve">  </w:t>
      </w:r>
      <w:r w:rsidR="00697509" w:rsidRPr="00525F8A">
        <w:rPr>
          <w:rFonts w:hint="eastAsia"/>
          <w:color w:val="000000" w:themeColor="text1"/>
          <w:szCs w:val="21"/>
        </w:rPr>
        <w:t>样本标注</w:t>
      </w:r>
      <w:r w:rsidR="000B32FA" w:rsidRPr="00525F8A">
        <w:rPr>
          <w:rFonts w:hint="eastAsia"/>
          <w:color w:val="000000" w:themeColor="text1"/>
          <w:szCs w:val="21"/>
        </w:rPr>
        <w:t>的</w:t>
      </w:r>
      <w:r w:rsidR="00685A1F" w:rsidRPr="00525F8A">
        <w:rPr>
          <w:rFonts w:hint="eastAsia"/>
          <w:color w:val="000000" w:themeColor="text1"/>
          <w:szCs w:val="21"/>
        </w:rPr>
        <w:t>审核</w:t>
      </w:r>
      <w:r w:rsidR="00D273E2" w:rsidRPr="00525F8A">
        <w:rPr>
          <w:rFonts w:hint="eastAsia"/>
          <w:color w:val="000000" w:themeColor="text1"/>
          <w:szCs w:val="21"/>
        </w:rPr>
        <w:t>主体</w:t>
      </w:r>
      <w:r w:rsidRPr="00525F8A">
        <w:rPr>
          <w:rFonts w:hint="eastAsia"/>
          <w:color w:val="000000" w:themeColor="text1"/>
          <w:szCs w:val="21"/>
        </w:rPr>
        <w:t>；</w:t>
      </w:r>
    </w:p>
    <w:p w14:paraId="63F2F2EA" w14:textId="52032176" w:rsidR="00074121" w:rsidRPr="00525F8A" w:rsidRDefault="00074121" w:rsidP="005D09A1">
      <w:pPr>
        <w:pStyle w:val="affff6"/>
        <w:spacing w:line="360" w:lineRule="auto"/>
        <w:ind w:firstLine="420"/>
        <w:rPr>
          <w:color w:val="000000" w:themeColor="text1"/>
          <w:szCs w:val="21"/>
        </w:rPr>
      </w:pPr>
      <w:r w:rsidRPr="00525F8A">
        <w:rPr>
          <w:rFonts w:hint="eastAsia"/>
          <w:color w:val="000000" w:themeColor="text1"/>
          <w:szCs w:val="21"/>
        </w:rPr>
        <w:t>b)</w:t>
      </w:r>
      <w:r w:rsidR="001E56F5" w:rsidRPr="00525F8A">
        <w:rPr>
          <w:rFonts w:hint="eastAsia"/>
          <w:color w:val="000000" w:themeColor="text1"/>
          <w:szCs w:val="21"/>
        </w:rPr>
        <w:t xml:space="preserve">  </w:t>
      </w:r>
      <w:r w:rsidR="00C955EC" w:rsidRPr="00525F8A">
        <w:rPr>
          <w:rFonts w:hint="eastAsia"/>
          <w:color w:val="000000" w:themeColor="text1"/>
          <w:szCs w:val="21"/>
        </w:rPr>
        <w:t>评估指标</w:t>
      </w:r>
      <w:r w:rsidRPr="00525F8A">
        <w:rPr>
          <w:rFonts w:hint="eastAsia"/>
          <w:color w:val="000000" w:themeColor="text1"/>
          <w:szCs w:val="21"/>
        </w:rPr>
        <w:t>；</w:t>
      </w:r>
    </w:p>
    <w:p w14:paraId="7A5DE182" w14:textId="3C987B53" w:rsidR="00074121" w:rsidRPr="00525F8A" w:rsidRDefault="00074121" w:rsidP="00074121">
      <w:pPr>
        <w:pStyle w:val="affff6"/>
        <w:spacing w:line="360" w:lineRule="auto"/>
        <w:ind w:firstLineChars="0" w:firstLine="0"/>
        <w:rPr>
          <w:color w:val="000000" w:themeColor="text1"/>
          <w:szCs w:val="21"/>
        </w:rPr>
      </w:pPr>
      <w:r w:rsidRPr="00525F8A">
        <w:rPr>
          <w:rFonts w:hint="eastAsia"/>
          <w:color w:val="000000" w:themeColor="text1"/>
          <w:szCs w:val="21"/>
        </w:rPr>
        <w:t xml:space="preserve">    c)</w:t>
      </w:r>
      <w:r w:rsidR="001E56F5" w:rsidRPr="00525F8A">
        <w:rPr>
          <w:rFonts w:hint="eastAsia"/>
          <w:color w:val="000000" w:themeColor="text1"/>
          <w:szCs w:val="21"/>
        </w:rPr>
        <w:t xml:space="preserve">  </w:t>
      </w:r>
      <w:r w:rsidR="00C955EC" w:rsidRPr="00525F8A">
        <w:rPr>
          <w:rFonts w:hint="eastAsia"/>
          <w:color w:val="000000" w:themeColor="text1"/>
          <w:szCs w:val="21"/>
        </w:rPr>
        <w:t>评估方法</w:t>
      </w:r>
      <w:r w:rsidR="00CB6C63" w:rsidRPr="00525F8A">
        <w:rPr>
          <w:rFonts w:hint="eastAsia"/>
          <w:color w:val="000000" w:themeColor="text1"/>
          <w:szCs w:val="21"/>
        </w:rPr>
        <w:t>；</w:t>
      </w:r>
    </w:p>
    <w:p w14:paraId="08F81656" w14:textId="77777777" w:rsidR="00D23FD6" w:rsidRPr="00525F8A" w:rsidRDefault="00CB6C63" w:rsidP="005D09A1">
      <w:pPr>
        <w:pStyle w:val="affff6"/>
        <w:spacing w:line="360" w:lineRule="auto"/>
        <w:ind w:firstLine="420"/>
        <w:rPr>
          <w:color w:val="000000" w:themeColor="text1"/>
          <w:szCs w:val="21"/>
        </w:rPr>
      </w:pPr>
      <w:r w:rsidRPr="00525F8A">
        <w:rPr>
          <w:rFonts w:hint="eastAsia"/>
          <w:color w:val="000000" w:themeColor="text1"/>
          <w:szCs w:val="21"/>
        </w:rPr>
        <w:t>d)</w:t>
      </w:r>
      <w:r w:rsidR="001E56F5" w:rsidRPr="00525F8A">
        <w:rPr>
          <w:rFonts w:hint="eastAsia"/>
          <w:color w:val="000000" w:themeColor="text1"/>
          <w:szCs w:val="21"/>
        </w:rPr>
        <w:t xml:space="preserve">  </w:t>
      </w:r>
      <w:r w:rsidR="00C955EC" w:rsidRPr="00525F8A">
        <w:rPr>
          <w:rFonts w:hint="eastAsia"/>
          <w:color w:val="000000" w:themeColor="text1"/>
          <w:szCs w:val="21"/>
        </w:rPr>
        <w:t>通过准则</w:t>
      </w:r>
      <w:r w:rsidR="00D23FD6" w:rsidRPr="00525F8A">
        <w:rPr>
          <w:rFonts w:hint="eastAsia"/>
          <w:color w:val="000000" w:themeColor="text1"/>
          <w:szCs w:val="21"/>
        </w:rPr>
        <w:t>；</w:t>
      </w:r>
    </w:p>
    <w:p w14:paraId="57D1D586" w14:textId="27F951EB" w:rsidR="004405B3" w:rsidRPr="00525F8A" w:rsidRDefault="00D23FD6" w:rsidP="004405B3">
      <w:pPr>
        <w:pStyle w:val="affff6"/>
        <w:spacing w:line="360" w:lineRule="auto"/>
        <w:ind w:firstLine="420"/>
        <w:rPr>
          <w:color w:val="000000" w:themeColor="text1"/>
          <w:szCs w:val="21"/>
        </w:rPr>
      </w:pPr>
      <w:r w:rsidRPr="00525F8A">
        <w:rPr>
          <w:rFonts w:hint="eastAsia"/>
          <w:color w:val="000000" w:themeColor="text1"/>
          <w:szCs w:val="21"/>
        </w:rPr>
        <w:t>e） 修正路径</w:t>
      </w:r>
      <w:r w:rsidR="00CB6C63" w:rsidRPr="00525F8A">
        <w:rPr>
          <w:rFonts w:hint="eastAsia"/>
          <w:color w:val="000000" w:themeColor="text1"/>
          <w:szCs w:val="21"/>
        </w:rPr>
        <w:t>。</w:t>
      </w:r>
    </w:p>
    <w:p w14:paraId="58077FC8" w14:textId="0BD55C5B" w:rsidR="004208E3" w:rsidRPr="00525F8A" w:rsidRDefault="004405B3" w:rsidP="004405B3">
      <w:pPr>
        <w:pStyle w:val="affff6"/>
        <w:spacing w:line="360" w:lineRule="auto"/>
        <w:ind w:firstLineChars="0" w:firstLine="0"/>
        <w:rPr>
          <w:color w:val="000000" w:themeColor="text1"/>
          <w:szCs w:val="21"/>
        </w:rPr>
      </w:pPr>
      <w:r w:rsidRPr="00525F8A">
        <w:rPr>
          <w:rFonts w:hint="eastAsia"/>
          <w:color w:val="000000" w:themeColor="text1"/>
          <w:szCs w:val="21"/>
        </w:rPr>
        <w:lastRenderedPageBreak/>
        <w:t>4.</w:t>
      </w:r>
      <w:r w:rsidR="006B6E26">
        <w:rPr>
          <w:rFonts w:hint="eastAsia"/>
          <w:color w:val="000000" w:themeColor="text1"/>
          <w:szCs w:val="21"/>
        </w:rPr>
        <w:t>4</w:t>
      </w:r>
      <w:r w:rsidRPr="00525F8A">
        <w:rPr>
          <w:rFonts w:hint="eastAsia"/>
          <w:color w:val="000000" w:themeColor="text1"/>
          <w:szCs w:val="21"/>
        </w:rPr>
        <w:t xml:space="preserve">.7  </w:t>
      </w:r>
      <w:r w:rsidR="00991B0E" w:rsidRPr="00525F8A">
        <w:rPr>
          <w:rFonts w:hint="eastAsia"/>
          <w:color w:val="000000" w:themeColor="text1"/>
          <w:szCs w:val="21"/>
        </w:rPr>
        <w:t>医学人工智能应用过程中，应针对错误结果建立包括下列内容的分析管理机制：</w:t>
      </w:r>
    </w:p>
    <w:p w14:paraId="4785BAA6" w14:textId="5BF7E4B8" w:rsidR="00991B0E" w:rsidRPr="00525F8A" w:rsidRDefault="00991B0E" w:rsidP="00991B0E">
      <w:pPr>
        <w:pStyle w:val="affff6"/>
        <w:spacing w:line="360" w:lineRule="auto"/>
        <w:ind w:firstLine="420"/>
        <w:rPr>
          <w:color w:val="000000" w:themeColor="text1"/>
          <w:szCs w:val="21"/>
        </w:rPr>
      </w:pPr>
      <w:r w:rsidRPr="00525F8A">
        <w:rPr>
          <w:rFonts w:hint="eastAsia"/>
          <w:color w:val="000000" w:themeColor="text1"/>
          <w:szCs w:val="21"/>
        </w:rPr>
        <w:t xml:space="preserve">a)  </w:t>
      </w:r>
      <w:r w:rsidR="00255F0C" w:rsidRPr="00525F8A">
        <w:rPr>
          <w:rFonts w:hint="eastAsia"/>
          <w:color w:val="000000" w:themeColor="text1"/>
          <w:szCs w:val="21"/>
        </w:rPr>
        <w:t>管理部门</w:t>
      </w:r>
      <w:r w:rsidRPr="00525F8A">
        <w:rPr>
          <w:rFonts w:hint="eastAsia"/>
          <w:color w:val="000000" w:themeColor="text1"/>
          <w:szCs w:val="21"/>
        </w:rPr>
        <w:t>；</w:t>
      </w:r>
    </w:p>
    <w:p w14:paraId="44B46750" w14:textId="6AA2E674" w:rsidR="00991B0E" w:rsidRPr="00525F8A" w:rsidRDefault="00991B0E" w:rsidP="00991B0E">
      <w:pPr>
        <w:pStyle w:val="affff6"/>
        <w:spacing w:line="360" w:lineRule="auto"/>
        <w:ind w:firstLine="420"/>
        <w:rPr>
          <w:color w:val="000000" w:themeColor="text1"/>
          <w:szCs w:val="21"/>
        </w:rPr>
      </w:pPr>
      <w:r w:rsidRPr="00525F8A">
        <w:rPr>
          <w:rFonts w:hint="eastAsia"/>
          <w:color w:val="000000" w:themeColor="text1"/>
          <w:szCs w:val="21"/>
        </w:rPr>
        <w:t>b)  错误的类别；</w:t>
      </w:r>
    </w:p>
    <w:p w14:paraId="286F9510" w14:textId="455879CA" w:rsidR="00991B0E" w:rsidRPr="00525F8A" w:rsidRDefault="00991B0E" w:rsidP="00991B0E">
      <w:pPr>
        <w:pStyle w:val="affff6"/>
        <w:spacing w:line="360" w:lineRule="auto"/>
        <w:ind w:firstLine="420"/>
        <w:rPr>
          <w:color w:val="000000" w:themeColor="text1"/>
          <w:szCs w:val="21"/>
        </w:rPr>
      </w:pPr>
      <w:r w:rsidRPr="00525F8A">
        <w:rPr>
          <w:rFonts w:hint="eastAsia"/>
          <w:color w:val="000000" w:themeColor="text1"/>
          <w:szCs w:val="21"/>
        </w:rPr>
        <w:t>c)  发生错误的原因分析；</w:t>
      </w:r>
    </w:p>
    <w:p w14:paraId="770A9000" w14:textId="126AA8B7" w:rsidR="00991B0E" w:rsidRPr="00525F8A" w:rsidRDefault="00991B0E" w:rsidP="00991B0E">
      <w:pPr>
        <w:pStyle w:val="affff6"/>
        <w:spacing w:line="360" w:lineRule="auto"/>
        <w:ind w:firstLine="420"/>
        <w:rPr>
          <w:color w:val="000000" w:themeColor="text1"/>
          <w:szCs w:val="21"/>
        </w:rPr>
      </w:pPr>
      <w:r w:rsidRPr="00525F8A">
        <w:rPr>
          <w:rFonts w:hint="eastAsia"/>
          <w:color w:val="000000" w:themeColor="text1"/>
          <w:szCs w:val="21"/>
        </w:rPr>
        <w:t>d)  改进措施；</w:t>
      </w:r>
    </w:p>
    <w:p w14:paraId="3A1BE36F" w14:textId="3D240FA3" w:rsidR="00991B0E" w:rsidRPr="00525F8A" w:rsidRDefault="00991B0E" w:rsidP="00991B0E">
      <w:pPr>
        <w:pStyle w:val="affff6"/>
        <w:spacing w:line="360" w:lineRule="auto"/>
        <w:ind w:firstLine="420"/>
        <w:rPr>
          <w:color w:val="000000" w:themeColor="text1"/>
          <w:szCs w:val="21"/>
        </w:rPr>
      </w:pPr>
      <w:r w:rsidRPr="00525F8A">
        <w:rPr>
          <w:rFonts w:hint="eastAsia"/>
          <w:color w:val="000000" w:themeColor="text1"/>
          <w:szCs w:val="21"/>
        </w:rPr>
        <w:t xml:space="preserve">e） </w:t>
      </w:r>
      <w:r w:rsidR="00B4250E" w:rsidRPr="00525F8A">
        <w:rPr>
          <w:rFonts w:hint="eastAsia"/>
          <w:color w:val="000000" w:themeColor="text1"/>
          <w:szCs w:val="21"/>
        </w:rPr>
        <w:t>改进效果</w:t>
      </w:r>
      <w:r w:rsidR="00D67A6B" w:rsidRPr="00525F8A">
        <w:rPr>
          <w:rFonts w:hint="eastAsia"/>
          <w:color w:val="000000" w:themeColor="text1"/>
          <w:szCs w:val="21"/>
        </w:rPr>
        <w:t>评估方案</w:t>
      </w:r>
      <w:r w:rsidRPr="00525F8A">
        <w:rPr>
          <w:rFonts w:hint="eastAsia"/>
          <w:color w:val="000000" w:themeColor="text1"/>
          <w:szCs w:val="21"/>
        </w:rPr>
        <w:t>。</w:t>
      </w:r>
    </w:p>
    <w:p w14:paraId="22C86EDA" w14:textId="4EE23F36" w:rsidR="004405B3" w:rsidRPr="00525F8A" w:rsidRDefault="004208E3" w:rsidP="004405B3">
      <w:pPr>
        <w:pStyle w:val="affff6"/>
        <w:spacing w:line="360" w:lineRule="auto"/>
        <w:ind w:firstLineChars="0" w:firstLine="0"/>
        <w:rPr>
          <w:color w:val="000000" w:themeColor="text1"/>
          <w:szCs w:val="21"/>
        </w:rPr>
      </w:pPr>
      <w:r w:rsidRPr="00525F8A">
        <w:rPr>
          <w:rFonts w:hint="eastAsia"/>
          <w:color w:val="000000" w:themeColor="text1"/>
          <w:szCs w:val="21"/>
        </w:rPr>
        <w:t>4.</w:t>
      </w:r>
      <w:r w:rsidR="006B6E26">
        <w:rPr>
          <w:rFonts w:hint="eastAsia"/>
          <w:color w:val="000000" w:themeColor="text1"/>
          <w:szCs w:val="21"/>
        </w:rPr>
        <w:t>4</w:t>
      </w:r>
      <w:r w:rsidRPr="00525F8A">
        <w:rPr>
          <w:rFonts w:hint="eastAsia"/>
          <w:color w:val="000000" w:themeColor="text1"/>
          <w:szCs w:val="21"/>
        </w:rPr>
        <w:t xml:space="preserve">.8  </w:t>
      </w:r>
      <w:r w:rsidR="004405B3" w:rsidRPr="00525F8A">
        <w:rPr>
          <w:rFonts w:hint="eastAsia"/>
          <w:color w:val="000000" w:themeColor="text1"/>
          <w:szCs w:val="21"/>
        </w:rPr>
        <w:t>医学人工智能应用过程中，应建立</w:t>
      </w:r>
      <w:r w:rsidR="00424EC8" w:rsidRPr="00525F8A">
        <w:rPr>
          <w:rFonts w:hint="eastAsia"/>
          <w:color w:val="000000" w:themeColor="text1"/>
          <w:szCs w:val="21"/>
        </w:rPr>
        <w:t>包括下列内容的</w:t>
      </w:r>
      <w:r w:rsidR="004405B3" w:rsidRPr="00525F8A">
        <w:rPr>
          <w:rFonts w:hint="eastAsia"/>
          <w:color w:val="000000" w:themeColor="text1"/>
          <w:szCs w:val="21"/>
        </w:rPr>
        <w:t>管理日志</w:t>
      </w:r>
      <w:r w:rsidR="00424EC8" w:rsidRPr="00525F8A">
        <w:rPr>
          <w:rFonts w:hint="eastAsia"/>
          <w:color w:val="000000" w:themeColor="text1"/>
          <w:szCs w:val="21"/>
        </w:rPr>
        <w:t>：</w:t>
      </w:r>
    </w:p>
    <w:p w14:paraId="7189A7B9" w14:textId="39B00199" w:rsidR="00424EC8" w:rsidRPr="00525F8A" w:rsidRDefault="00424EC8" w:rsidP="00424EC8">
      <w:pPr>
        <w:pStyle w:val="affff6"/>
        <w:spacing w:line="360" w:lineRule="auto"/>
        <w:ind w:firstLine="420"/>
        <w:rPr>
          <w:color w:val="000000" w:themeColor="text1"/>
          <w:szCs w:val="21"/>
        </w:rPr>
      </w:pPr>
      <w:r w:rsidRPr="00525F8A">
        <w:rPr>
          <w:rFonts w:hint="eastAsia"/>
          <w:color w:val="000000" w:themeColor="text1"/>
          <w:szCs w:val="21"/>
        </w:rPr>
        <w:t>a)  用户登录、退出和切换</w:t>
      </w:r>
      <w:r w:rsidR="006675DA" w:rsidRPr="00525F8A">
        <w:rPr>
          <w:rFonts w:hint="eastAsia"/>
          <w:color w:val="000000" w:themeColor="text1"/>
          <w:szCs w:val="21"/>
        </w:rPr>
        <w:t>记录</w:t>
      </w:r>
      <w:r w:rsidRPr="00525F8A">
        <w:rPr>
          <w:rFonts w:hint="eastAsia"/>
          <w:color w:val="000000" w:themeColor="text1"/>
          <w:szCs w:val="21"/>
        </w:rPr>
        <w:t>；</w:t>
      </w:r>
    </w:p>
    <w:p w14:paraId="48F4666F" w14:textId="5DB21AF5" w:rsidR="00424EC8" w:rsidRPr="00525F8A" w:rsidRDefault="00424EC8" w:rsidP="00424EC8">
      <w:pPr>
        <w:pStyle w:val="affff6"/>
        <w:spacing w:line="360" w:lineRule="auto"/>
        <w:ind w:firstLine="420"/>
        <w:rPr>
          <w:color w:val="000000" w:themeColor="text1"/>
          <w:szCs w:val="21"/>
        </w:rPr>
      </w:pPr>
      <w:r w:rsidRPr="00525F8A">
        <w:rPr>
          <w:rFonts w:hint="eastAsia"/>
          <w:color w:val="000000" w:themeColor="text1"/>
          <w:szCs w:val="21"/>
        </w:rPr>
        <w:t xml:space="preserve">b)  </w:t>
      </w:r>
      <w:r w:rsidR="00823A0E">
        <w:rPr>
          <w:rFonts w:hint="eastAsia"/>
          <w:color w:val="000000" w:themeColor="text1"/>
          <w:szCs w:val="21"/>
        </w:rPr>
        <w:t>增加、</w:t>
      </w:r>
      <w:r w:rsidR="006675DA" w:rsidRPr="00525F8A">
        <w:rPr>
          <w:rFonts w:hint="eastAsia"/>
          <w:color w:val="000000" w:themeColor="text1"/>
          <w:szCs w:val="21"/>
        </w:rPr>
        <w:t>修改、删除数据记录</w:t>
      </w:r>
      <w:r w:rsidRPr="00525F8A">
        <w:rPr>
          <w:rFonts w:hint="eastAsia"/>
          <w:color w:val="000000" w:themeColor="text1"/>
          <w:szCs w:val="21"/>
        </w:rPr>
        <w:t>；</w:t>
      </w:r>
    </w:p>
    <w:p w14:paraId="630A7E53" w14:textId="72045690" w:rsidR="00424EC8" w:rsidRPr="00525F8A" w:rsidRDefault="00424EC8" w:rsidP="00424EC8">
      <w:pPr>
        <w:pStyle w:val="affff6"/>
        <w:spacing w:line="360" w:lineRule="auto"/>
        <w:ind w:firstLineChars="0" w:firstLine="0"/>
        <w:rPr>
          <w:color w:val="000000" w:themeColor="text1"/>
          <w:szCs w:val="21"/>
        </w:rPr>
      </w:pPr>
      <w:r w:rsidRPr="00525F8A">
        <w:rPr>
          <w:rFonts w:hint="eastAsia"/>
          <w:color w:val="000000" w:themeColor="text1"/>
          <w:szCs w:val="21"/>
        </w:rPr>
        <w:t xml:space="preserve">    c)  </w:t>
      </w:r>
      <w:r w:rsidR="00D92FD1" w:rsidRPr="00525F8A">
        <w:rPr>
          <w:rFonts w:hint="eastAsia"/>
          <w:color w:val="000000" w:themeColor="text1"/>
          <w:szCs w:val="21"/>
        </w:rPr>
        <w:t>攻击防范记录</w:t>
      </w:r>
      <w:r w:rsidRPr="00525F8A">
        <w:rPr>
          <w:rFonts w:hint="eastAsia"/>
          <w:color w:val="000000" w:themeColor="text1"/>
          <w:szCs w:val="21"/>
        </w:rPr>
        <w:t>；</w:t>
      </w:r>
    </w:p>
    <w:p w14:paraId="249D135D" w14:textId="4C8F4476" w:rsidR="00424EC8" w:rsidRPr="00525F8A" w:rsidRDefault="00424EC8" w:rsidP="00424EC8">
      <w:pPr>
        <w:pStyle w:val="affff6"/>
        <w:spacing w:line="360" w:lineRule="auto"/>
        <w:ind w:firstLine="420"/>
        <w:rPr>
          <w:color w:val="000000" w:themeColor="text1"/>
          <w:szCs w:val="21"/>
        </w:rPr>
      </w:pPr>
      <w:r w:rsidRPr="00525F8A">
        <w:rPr>
          <w:rFonts w:hint="eastAsia"/>
          <w:color w:val="000000" w:themeColor="text1"/>
          <w:szCs w:val="21"/>
        </w:rPr>
        <w:t xml:space="preserve">d)  </w:t>
      </w:r>
      <w:r w:rsidR="00871BB4" w:rsidRPr="00525F8A">
        <w:rPr>
          <w:rFonts w:hint="eastAsia"/>
          <w:color w:val="000000" w:themeColor="text1"/>
          <w:szCs w:val="21"/>
        </w:rPr>
        <w:t>流量监控记录</w:t>
      </w:r>
      <w:r w:rsidRPr="00525F8A">
        <w:rPr>
          <w:rFonts w:hint="eastAsia"/>
          <w:color w:val="000000" w:themeColor="text1"/>
          <w:szCs w:val="21"/>
        </w:rPr>
        <w:t>；</w:t>
      </w:r>
    </w:p>
    <w:p w14:paraId="38FCAF20" w14:textId="5624F0EE" w:rsidR="00424EC8" w:rsidRPr="00525F8A" w:rsidRDefault="00424EC8" w:rsidP="00424EC8">
      <w:pPr>
        <w:pStyle w:val="affff6"/>
        <w:spacing w:line="360" w:lineRule="auto"/>
        <w:ind w:firstLine="420"/>
        <w:rPr>
          <w:color w:val="000000" w:themeColor="text1"/>
          <w:szCs w:val="21"/>
        </w:rPr>
      </w:pPr>
      <w:r w:rsidRPr="00525F8A">
        <w:rPr>
          <w:rFonts w:hint="eastAsia"/>
          <w:color w:val="000000" w:themeColor="text1"/>
          <w:szCs w:val="21"/>
        </w:rPr>
        <w:t xml:space="preserve">e） </w:t>
      </w:r>
      <w:r w:rsidR="00871BB4" w:rsidRPr="00525F8A">
        <w:rPr>
          <w:rFonts w:hint="eastAsia"/>
          <w:color w:val="000000" w:themeColor="text1"/>
          <w:szCs w:val="21"/>
        </w:rPr>
        <w:t>异常事件记录</w:t>
      </w:r>
      <w:r w:rsidRPr="00525F8A">
        <w:rPr>
          <w:rFonts w:hint="eastAsia"/>
          <w:color w:val="000000" w:themeColor="text1"/>
          <w:szCs w:val="21"/>
        </w:rPr>
        <w:t>。</w:t>
      </w:r>
    </w:p>
    <w:p w14:paraId="3AE80161" w14:textId="77777777" w:rsidR="00424EC8" w:rsidRPr="00525F8A" w:rsidRDefault="00424EC8" w:rsidP="004405B3">
      <w:pPr>
        <w:pStyle w:val="affff6"/>
        <w:spacing w:line="360" w:lineRule="auto"/>
        <w:ind w:firstLineChars="0" w:firstLine="0"/>
        <w:rPr>
          <w:color w:val="000000" w:themeColor="text1"/>
          <w:szCs w:val="21"/>
        </w:rPr>
      </w:pPr>
    </w:p>
    <w:sectPr w:rsidR="00424EC8" w:rsidRPr="00525F8A" w:rsidSect="007E0D02">
      <w:headerReference w:type="even" r:id="rId15"/>
      <w:headerReference w:type="default" r:id="rId16"/>
      <w:footerReference w:type="default" r:id="rId17"/>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CFF16" w14:textId="77777777" w:rsidR="00C62FD0" w:rsidRDefault="00C62FD0" w:rsidP="00D86DB7">
      <w:r>
        <w:separator/>
      </w:r>
    </w:p>
    <w:p w14:paraId="5E12BAF8" w14:textId="77777777" w:rsidR="00C62FD0" w:rsidRDefault="00C62FD0"/>
    <w:p w14:paraId="0F9B9CFB" w14:textId="77777777" w:rsidR="00C62FD0" w:rsidRDefault="00C62FD0"/>
  </w:endnote>
  <w:endnote w:type="continuationSeparator" w:id="0">
    <w:p w14:paraId="7ADA9A3F" w14:textId="77777777" w:rsidR="00C62FD0" w:rsidRDefault="00C62FD0" w:rsidP="00D86DB7">
      <w:r>
        <w:continuationSeparator/>
      </w:r>
    </w:p>
    <w:p w14:paraId="2F5C5454" w14:textId="77777777" w:rsidR="00C62FD0" w:rsidRDefault="00C62FD0"/>
    <w:p w14:paraId="041BF482" w14:textId="77777777" w:rsidR="00C62FD0" w:rsidRDefault="00C62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2C75" w14:textId="77777777" w:rsidR="00362E60" w:rsidRDefault="00362E60">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B178" w14:textId="77777777" w:rsidR="00362E60" w:rsidRDefault="00362E60">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C0F96" w14:textId="77777777" w:rsidR="00362E60" w:rsidRPr="00324EDD" w:rsidRDefault="00362E60"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E299B" w14:textId="77777777" w:rsidR="00362E60" w:rsidRDefault="00362E60" w:rsidP="0064528D">
    <w:pPr>
      <w:pStyle w:val="affff3"/>
    </w:pPr>
    <w:r>
      <w:fldChar w:fldCharType="begin"/>
    </w:r>
    <w:r>
      <w:instrText>PAGE   \* MERGEFORMAT</w:instrText>
    </w:r>
    <w:r>
      <w:fldChar w:fldCharType="separate"/>
    </w:r>
    <w:r w:rsidR="007361AE" w:rsidRPr="007361AE">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AC84A" w14:textId="77777777" w:rsidR="00C62FD0" w:rsidRDefault="00C62FD0" w:rsidP="00D86DB7">
      <w:r>
        <w:separator/>
      </w:r>
    </w:p>
  </w:footnote>
  <w:footnote w:type="continuationSeparator" w:id="0">
    <w:p w14:paraId="2A8215F3" w14:textId="77777777" w:rsidR="00C62FD0" w:rsidRDefault="00C62FD0" w:rsidP="00D86DB7">
      <w:r>
        <w:continuationSeparator/>
      </w:r>
    </w:p>
    <w:p w14:paraId="5B90DCF3" w14:textId="77777777" w:rsidR="00C62FD0" w:rsidRDefault="00C62FD0"/>
    <w:p w14:paraId="5F792FAA" w14:textId="77777777" w:rsidR="00C62FD0" w:rsidRDefault="00C62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98AB" w14:textId="77777777" w:rsidR="00362E60" w:rsidRDefault="00362E60">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E373" w14:textId="77777777" w:rsidR="00362E60" w:rsidRPr="00E70388" w:rsidRDefault="00362E60"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03E9" w14:textId="77777777" w:rsidR="00362E60" w:rsidRPr="00324EDD" w:rsidRDefault="00362E60"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7C35" w14:textId="77777777" w:rsidR="00362E60" w:rsidRDefault="00362E60"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B4075">
      <w:rPr>
        <w:noProof/>
      </w:rPr>
      <w:t>XX/T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91FE" w14:textId="0E5E98C3" w:rsidR="00362E60" w:rsidRPr="00D84FA1" w:rsidRDefault="00362E60" w:rsidP="00A2271D">
    <w:pPr>
      <w:pStyle w:val="affffb"/>
    </w:pPr>
    <w:r>
      <w:fldChar w:fldCharType="begin"/>
    </w:r>
    <w:r>
      <w:instrText xml:space="preserve"> STYLEREF  标准文件_文件编号  \* MERGEFORMAT </w:instrText>
    </w:r>
    <w:r>
      <w:fldChar w:fldCharType="separate"/>
    </w:r>
    <w:r w:rsidR="007361AE">
      <w:t>XX/T XXXXX</w:t>
    </w:r>
    <w:r w:rsidR="007361AE">
      <w:t>—</w:t>
    </w:r>
    <w:r w:rsidR="007361AE">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31A4A8F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2" w:firstLine="0"/>
      </w:pPr>
      <w:rPr>
        <w:rFonts w:ascii="黑体" w:eastAsia="黑体" w:hint="eastAsia"/>
        <w:b w:val="0"/>
        <w:i w:val="0"/>
        <w:sz w:val="21"/>
        <w:szCs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dntsb+/3BH0o9WKNOroYycVjQxNV00/NZlI1pt9DwkFFaskonq6BzMDseK7qBRZzD+mvWlU3WzYm3ZfXgHc31w==" w:salt="4jMuQVxCfRyAYXzkwz1Ht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5B"/>
    <w:rsid w:val="0000040A"/>
    <w:rsid w:val="00000A94"/>
    <w:rsid w:val="00001972"/>
    <w:rsid w:val="00001D9A"/>
    <w:rsid w:val="0000501D"/>
    <w:rsid w:val="00007B3A"/>
    <w:rsid w:val="000100DB"/>
    <w:rsid w:val="000107E0"/>
    <w:rsid w:val="00011FDE"/>
    <w:rsid w:val="00012FFD"/>
    <w:rsid w:val="00014162"/>
    <w:rsid w:val="00014340"/>
    <w:rsid w:val="00016A9C"/>
    <w:rsid w:val="00017BC5"/>
    <w:rsid w:val="00020761"/>
    <w:rsid w:val="0002160A"/>
    <w:rsid w:val="00022184"/>
    <w:rsid w:val="00022762"/>
    <w:rsid w:val="000238E0"/>
    <w:rsid w:val="000249DB"/>
    <w:rsid w:val="0002595E"/>
    <w:rsid w:val="00026257"/>
    <w:rsid w:val="00027E13"/>
    <w:rsid w:val="000303C3"/>
    <w:rsid w:val="00030CF5"/>
    <w:rsid w:val="000331D3"/>
    <w:rsid w:val="000332E2"/>
    <w:rsid w:val="00034054"/>
    <w:rsid w:val="000346A5"/>
    <w:rsid w:val="000359C3"/>
    <w:rsid w:val="00035A7D"/>
    <w:rsid w:val="00036244"/>
    <w:rsid w:val="000410E8"/>
    <w:rsid w:val="0004249A"/>
    <w:rsid w:val="00043282"/>
    <w:rsid w:val="000438BF"/>
    <w:rsid w:val="00044286"/>
    <w:rsid w:val="00047F28"/>
    <w:rsid w:val="00047F8C"/>
    <w:rsid w:val="000503AA"/>
    <w:rsid w:val="000506A1"/>
    <w:rsid w:val="000515DD"/>
    <w:rsid w:val="0005265A"/>
    <w:rsid w:val="00053119"/>
    <w:rsid w:val="000539DD"/>
    <w:rsid w:val="00053BD3"/>
    <w:rsid w:val="000556ED"/>
    <w:rsid w:val="00055FE2"/>
    <w:rsid w:val="0005616F"/>
    <w:rsid w:val="00060C2E"/>
    <w:rsid w:val="00061033"/>
    <w:rsid w:val="000619E9"/>
    <w:rsid w:val="000622D4"/>
    <w:rsid w:val="0006357D"/>
    <w:rsid w:val="00067F1E"/>
    <w:rsid w:val="00071B32"/>
    <w:rsid w:val="00071CC0"/>
    <w:rsid w:val="00073C8C"/>
    <w:rsid w:val="00074121"/>
    <w:rsid w:val="00074625"/>
    <w:rsid w:val="00077B64"/>
    <w:rsid w:val="00080A1C"/>
    <w:rsid w:val="00081E97"/>
    <w:rsid w:val="00082317"/>
    <w:rsid w:val="0008344F"/>
    <w:rsid w:val="00083D2C"/>
    <w:rsid w:val="00084D85"/>
    <w:rsid w:val="00086AA1"/>
    <w:rsid w:val="00087A77"/>
    <w:rsid w:val="00090CA6"/>
    <w:rsid w:val="00090D3A"/>
    <w:rsid w:val="00092B8A"/>
    <w:rsid w:val="00092FB0"/>
    <w:rsid w:val="00093345"/>
    <w:rsid w:val="000934C5"/>
    <w:rsid w:val="00093D25"/>
    <w:rsid w:val="00093DAB"/>
    <w:rsid w:val="00094A34"/>
    <w:rsid w:val="00094D73"/>
    <w:rsid w:val="00096D63"/>
    <w:rsid w:val="000A0B60"/>
    <w:rsid w:val="000A0EB8"/>
    <w:rsid w:val="000A19FC"/>
    <w:rsid w:val="000A296B"/>
    <w:rsid w:val="000A651D"/>
    <w:rsid w:val="000A7311"/>
    <w:rsid w:val="000B060F"/>
    <w:rsid w:val="000B1592"/>
    <w:rsid w:val="000B1FF2"/>
    <w:rsid w:val="000B32FA"/>
    <w:rsid w:val="000B3CDA"/>
    <w:rsid w:val="000B6A0B"/>
    <w:rsid w:val="000C0F6C"/>
    <w:rsid w:val="000C11DB"/>
    <w:rsid w:val="000C1492"/>
    <w:rsid w:val="000C2FBD"/>
    <w:rsid w:val="000C4B41"/>
    <w:rsid w:val="000C57D6"/>
    <w:rsid w:val="000C7666"/>
    <w:rsid w:val="000D0A9C"/>
    <w:rsid w:val="000D1077"/>
    <w:rsid w:val="000D1795"/>
    <w:rsid w:val="000D2F41"/>
    <w:rsid w:val="000D329A"/>
    <w:rsid w:val="000D3EF7"/>
    <w:rsid w:val="000D4B9C"/>
    <w:rsid w:val="000D4EB6"/>
    <w:rsid w:val="000D619E"/>
    <w:rsid w:val="000D753B"/>
    <w:rsid w:val="000E4C9E"/>
    <w:rsid w:val="000E560D"/>
    <w:rsid w:val="000E6FD7"/>
    <w:rsid w:val="000F0409"/>
    <w:rsid w:val="000F06E1"/>
    <w:rsid w:val="000F0E3C"/>
    <w:rsid w:val="000F19D5"/>
    <w:rsid w:val="000F24DB"/>
    <w:rsid w:val="000F372B"/>
    <w:rsid w:val="000F3730"/>
    <w:rsid w:val="000F4AEA"/>
    <w:rsid w:val="000F5CA1"/>
    <w:rsid w:val="000F67E9"/>
    <w:rsid w:val="000F7FB7"/>
    <w:rsid w:val="00100470"/>
    <w:rsid w:val="00104926"/>
    <w:rsid w:val="00104DA2"/>
    <w:rsid w:val="00113B1E"/>
    <w:rsid w:val="0011711C"/>
    <w:rsid w:val="00121436"/>
    <w:rsid w:val="00124E4F"/>
    <w:rsid w:val="001260B7"/>
    <w:rsid w:val="001265CB"/>
    <w:rsid w:val="00126A20"/>
    <w:rsid w:val="001321C6"/>
    <w:rsid w:val="001325C4"/>
    <w:rsid w:val="00133010"/>
    <w:rsid w:val="001338EE"/>
    <w:rsid w:val="00133AAE"/>
    <w:rsid w:val="00135323"/>
    <w:rsid w:val="001356C4"/>
    <w:rsid w:val="00141114"/>
    <w:rsid w:val="00142969"/>
    <w:rsid w:val="00142C11"/>
    <w:rsid w:val="001457E7"/>
    <w:rsid w:val="00145D9D"/>
    <w:rsid w:val="001462EF"/>
    <w:rsid w:val="00146388"/>
    <w:rsid w:val="001529E5"/>
    <w:rsid w:val="00153C7E"/>
    <w:rsid w:val="00156B25"/>
    <w:rsid w:val="00156E1A"/>
    <w:rsid w:val="00157B55"/>
    <w:rsid w:val="00162F3F"/>
    <w:rsid w:val="001642FA"/>
    <w:rsid w:val="001649EB"/>
    <w:rsid w:val="00164BAF"/>
    <w:rsid w:val="00164FA8"/>
    <w:rsid w:val="00165065"/>
    <w:rsid w:val="00165434"/>
    <w:rsid w:val="0016580B"/>
    <w:rsid w:val="00165F49"/>
    <w:rsid w:val="00166B88"/>
    <w:rsid w:val="00167437"/>
    <w:rsid w:val="0016770A"/>
    <w:rsid w:val="00170804"/>
    <w:rsid w:val="001708E9"/>
    <w:rsid w:val="0017340B"/>
    <w:rsid w:val="00173FB1"/>
    <w:rsid w:val="00176DFD"/>
    <w:rsid w:val="00177619"/>
    <w:rsid w:val="00184C36"/>
    <w:rsid w:val="001852C9"/>
    <w:rsid w:val="00187A98"/>
    <w:rsid w:val="00190087"/>
    <w:rsid w:val="001913C4"/>
    <w:rsid w:val="00192FB0"/>
    <w:rsid w:val="0019348F"/>
    <w:rsid w:val="00193A07"/>
    <w:rsid w:val="00194C95"/>
    <w:rsid w:val="00195C34"/>
    <w:rsid w:val="001A1339"/>
    <w:rsid w:val="001A1A53"/>
    <w:rsid w:val="001A234A"/>
    <w:rsid w:val="001A3EE2"/>
    <w:rsid w:val="001A71CB"/>
    <w:rsid w:val="001B06E8"/>
    <w:rsid w:val="001B193E"/>
    <w:rsid w:val="001B35AB"/>
    <w:rsid w:val="001B71D0"/>
    <w:rsid w:val="001B71EE"/>
    <w:rsid w:val="001C04A8"/>
    <w:rsid w:val="001C0933"/>
    <w:rsid w:val="001C2C03"/>
    <w:rsid w:val="001C42F7"/>
    <w:rsid w:val="001C49E5"/>
    <w:rsid w:val="001C680C"/>
    <w:rsid w:val="001C7FEA"/>
    <w:rsid w:val="001D0499"/>
    <w:rsid w:val="001D0BBE"/>
    <w:rsid w:val="001D0ED4"/>
    <w:rsid w:val="001D212F"/>
    <w:rsid w:val="001D29D7"/>
    <w:rsid w:val="001D2DE7"/>
    <w:rsid w:val="001D2EFD"/>
    <w:rsid w:val="001D3D2D"/>
    <w:rsid w:val="001D411C"/>
    <w:rsid w:val="001E11E8"/>
    <w:rsid w:val="001E1B6A"/>
    <w:rsid w:val="001E2484"/>
    <w:rsid w:val="001E3CC4"/>
    <w:rsid w:val="001E3F21"/>
    <w:rsid w:val="001E4882"/>
    <w:rsid w:val="001E4FEB"/>
    <w:rsid w:val="001E56F5"/>
    <w:rsid w:val="001E73AB"/>
    <w:rsid w:val="001F092D"/>
    <w:rsid w:val="001F143A"/>
    <w:rsid w:val="001F1605"/>
    <w:rsid w:val="001F2508"/>
    <w:rsid w:val="001F4816"/>
    <w:rsid w:val="001F69B4"/>
    <w:rsid w:val="001F77C7"/>
    <w:rsid w:val="00200183"/>
    <w:rsid w:val="0020107D"/>
    <w:rsid w:val="00202AA4"/>
    <w:rsid w:val="002031F7"/>
    <w:rsid w:val="00204091"/>
    <w:rsid w:val="002040E6"/>
    <w:rsid w:val="0020527B"/>
    <w:rsid w:val="00205F2C"/>
    <w:rsid w:val="00206582"/>
    <w:rsid w:val="00210B15"/>
    <w:rsid w:val="002142EA"/>
    <w:rsid w:val="002204BB"/>
    <w:rsid w:val="00221B79"/>
    <w:rsid w:val="00221C6B"/>
    <w:rsid w:val="00221FB1"/>
    <w:rsid w:val="00224596"/>
    <w:rsid w:val="002253A1"/>
    <w:rsid w:val="00225CF8"/>
    <w:rsid w:val="0022794E"/>
    <w:rsid w:val="00231F66"/>
    <w:rsid w:val="00231F6B"/>
    <w:rsid w:val="00231FFE"/>
    <w:rsid w:val="00233D64"/>
    <w:rsid w:val="00234784"/>
    <w:rsid w:val="0023482A"/>
    <w:rsid w:val="002359CB"/>
    <w:rsid w:val="00240211"/>
    <w:rsid w:val="00243540"/>
    <w:rsid w:val="0024497B"/>
    <w:rsid w:val="0024515B"/>
    <w:rsid w:val="00246021"/>
    <w:rsid w:val="0024666E"/>
    <w:rsid w:val="00247F52"/>
    <w:rsid w:val="00250B25"/>
    <w:rsid w:val="00250BBE"/>
    <w:rsid w:val="002515C2"/>
    <w:rsid w:val="0025194F"/>
    <w:rsid w:val="00252FDF"/>
    <w:rsid w:val="00255F0C"/>
    <w:rsid w:val="0026148A"/>
    <w:rsid w:val="00262696"/>
    <w:rsid w:val="002634BC"/>
    <w:rsid w:val="002640A7"/>
    <w:rsid w:val="002643C3"/>
    <w:rsid w:val="002645F9"/>
    <w:rsid w:val="00264A0C"/>
    <w:rsid w:val="00267EF4"/>
    <w:rsid w:val="00270CB8"/>
    <w:rsid w:val="002714D6"/>
    <w:rsid w:val="00272B08"/>
    <w:rsid w:val="00281BB8"/>
    <w:rsid w:val="00281E9E"/>
    <w:rsid w:val="00282BEA"/>
    <w:rsid w:val="00285170"/>
    <w:rsid w:val="00285361"/>
    <w:rsid w:val="00287E5B"/>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2A6"/>
    <w:rsid w:val="002A5977"/>
    <w:rsid w:val="002A5A13"/>
    <w:rsid w:val="002A6A55"/>
    <w:rsid w:val="002A757F"/>
    <w:rsid w:val="002A7F44"/>
    <w:rsid w:val="002B0C40"/>
    <w:rsid w:val="002B1966"/>
    <w:rsid w:val="002B1B20"/>
    <w:rsid w:val="002B23E3"/>
    <w:rsid w:val="002B3F9B"/>
    <w:rsid w:val="002B4508"/>
    <w:rsid w:val="002B5779"/>
    <w:rsid w:val="002B7332"/>
    <w:rsid w:val="002B7F51"/>
    <w:rsid w:val="002C09E7"/>
    <w:rsid w:val="002C3C7A"/>
    <w:rsid w:val="002C3F07"/>
    <w:rsid w:val="002C5278"/>
    <w:rsid w:val="002C7EBB"/>
    <w:rsid w:val="002D069D"/>
    <w:rsid w:val="002D06C1"/>
    <w:rsid w:val="002D1B82"/>
    <w:rsid w:val="002D237F"/>
    <w:rsid w:val="002D42B5"/>
    <w:rsid w:val="002D4F1A"/>
    <w:rsid w:val="002D6DA6"/>
    <w:rsid w:val="002D6EC6"/>
    <w:rsid w:val="002D751A"/>
    <w:rsid w:val="002D79AC"/>
    <w:rsid w:val="002D7C96"/>
    <w:rsid w:val="002E039D"/>
    <w:rsid w:val="002E4D5A"/>
    <w:rsid w:val="002E52A6"/>
    <w:rsid w:val="002E6326"/>
    <w:rsid w:val="002F30E0"/>
    <w:rsid w:val="002F35E4"/>
    <w:rsid w:val="002F3730"/>
    <w:rsid w:val="002F38E1"/>
    <w:rsid w:val="002F3B80"/>
    <w:rsid w:val="002F7AF6"/>
    <w:rsid w:val="00300048"/>
    <w:rsid w:val="00300E63"/>
    <w:rsid w:val="00302F5F"/>
    <w:rsid w:val="0030441D"/>
    <w:rsid w:val="00304546"/>
    <w:rsid w:val="00306063"/>
    <w:rsid w:val="00307588"/>
    <w:rsid w:val="003139C6"/>
    <w:rsid w:val="00313B85"/>
    <w:rsid w:val="00313F7B"/>
    <w:rsid w:val="00317988"/>
    <w:rsid w:val="003221B4"/>
    <w:rsid w:val="00322E62"/>
    <w:rsid w:val="00324EDD"/>
    <w:rsid w:val="00325D76"/>
    <w:rsid w:val="003263E5"/>
    <w:rsid w:val="00332B3C"/>
    <w:rsid w:val="003331E4"/>
    <w:rsid w:val="00333DAE"/>
    <w:rsid w:val="00336C64"/>
    <w:rsid w:val="00337162"/>
    <w:rsid w:val="0034194F"/>
    <w:rsid w:val="00341C77"/>
    <w:rsid w:val="00342DB8"/>
    <w:rsid w:val="00344605"/>
    <w:rsid w:val="003463DD"/>
    <w:rsid w:val="003474AA"/>
    <w:rsid w:val="00350D1D"/>
    <w:rsid w:val="00351901"/>
    <w:rsid w:val="003519B4"/>
    <w:rsid w:val="00352C83"/>
    <w:rsid w:val="003615D2"/>
    <w:rsid w:val="00362E60"/>
    <w:rsid w:val="0036429C"/>
    <w:rsid w:val="003649D3"/>
    <w:rsid w:val="00364A53"/>
    <w:rsid w:val="003654CB"/>
    <w:rsid w:val="00365F86"/>
    <w:rsid w:val="00365F87"/>
    <w:rsid w:val="0036772D"/>
    <w:rsid w:val="003705F4"/>
    <w:rsid w:val="00370D58"/>
    <w:rsid w:val="00371316"/>
    <w:rsid w:val="00376713"/>
    <w:rsid w:val="00380B7D"/>
    <w:rsid w:val="00381815"/>
    <w:rsid w:val="003819AF"/>
    <w:rsid w:val="003820E9"/>
    <w:rsid w:val="00382DE7"/>
    <w:rsid w:val="00384FFC"/>
    <w:rsid w:val="003852D4"/>
    <w:rsid w:val="003872FC"/>
    <w:rsid w:val="00387ADC"/>
    <w:rsid w:val="00390020"/>
    <w:rsid w:val="003903D6"/>
    <w:rsid w:val="00390EE6"/>
    <w:rsid w:val="0039118F"/>
    <w:rsid w:val="00392AD7"/>
    <w:rsid w:val="003934CC"/>
    <w:rsid w:val="003938D9"/>
    <w:rsid w:val="00394376"/>
    <w:rsid w:val="003943FF"/>
    <w:rsid w:val="003974EB"/>
    <w:rsid w:val="00397CC5"/>
    <w:rsid w:val="003A039C"/>
    <w:rsid w:val="003A1582"/>
    <w:rsid w:val="003A4077"/>
    <w:rsid w:val="003A68D3"/>
    <w:rsid w:val="003B09AD"/>
    <w:rsid w:val="003B0BD9"/>
    <w:rsid w:val="003B185A"/>
    <w:rsid w:val="003B1F18"/>
    <w:rsid w:val="003B2B57"/>
    <w:rsid w:val="003B5BF0"/>
    <w:rsid w:val="003B60BF"/>
    <w:rsid w:val="003B6BE3"/>
    <w:rsid w:val="003C010C"/>
    <w:rsid w:val="003C0A6C"/>
    <w:rsid w:val="003C2859"/>
    <w:rsid w:val="003C33A9"/>
    <w:rsid w:val="003C44F5"/>
    <w:rsid w:val="003C5A43"/>
    <w:rsid w:val="003D0519"/>
    <w:rsid w:val="003D0FF6"/>
    <w:rsid w:val="003D262C"/>
    <w:rsid w:val="003D5510"/>
    <w:rsid w:val="003D6D61"/>
    <w:rsid w:val="003E091D"/>
    <w:rsid w:val="003E1C53"/>
    <w:rsid w:val="003E2113"/>
    <w:rsid w:val="003E248F"/>
    <w:rsid w:val="003E2A69"/>
    <w:rsid w:val="003E2D49"/>
    <w:rsid w:val="003E2FD4"/>
    <w:rsid w:val="003E49F6"/>
    <w:rsid w:val="003F0841"/>
    <w:rsid w:val="003F23D3"/>
    <w:rsid w:val="003F2519"/>
    <w:rsid w:val="003F3632"/>
    <w:rsid w:val="003F3B5B"/>
    <w:rsid w:val="003F3F08"/>
    <w:rsid w:val="003F49F1"/>
    <w:rsid w:val="003F6272"/>
    <w:rsid w:val="003F72A3"/>
    <w:rsid w:val="00400E72"/>
    <w:rsid w:val="00401400"/>
    <w:rsid w:val="00404869"/>
    <w:rsid w:val="00405884"/>
    <w:rsid w:val="00407D39"/>
    <w:rsid w:val="00413294"/>
    <w:rsid w:val="0041332A"/>
    <w:rsid w:val="0041477A"/>
    <w:rsid w:val="0041492D"/>
    <w:rsid w:val="004167A3"/>
    <w:rsid w:val="004208E3"/>
    <w:rsid w:val="00424EC8"/>
    <w:rsid w:val="00427820"/>
    <w:rsid w:val="00432D1E"/>
    <w:rsid w:val="00432DAA"/>
    <w:rsid w:val="00434305"/>
    <w:rsid w:val="00435DF7"/>
    <w:rsid w:val="004405B3"/>
    <w:rsid w:val="0044083F"/>
    <w:rsid w:val="00441AE7"/>
    <w:rsid w:val="00443098"/>
    <w:rsid w:val="00444084"/>
    <w:rsid w:val="004441BB"/>
    <w:rsid w:val="00445574"/>
    <w:rsid w:val="004467FB"/>
    <w:rsid w:val="00446D0C"/>
    <w:rsid w:val="00447AE1"/>
    <w:rsid w:val="00450016"/>
    <w:rsid w:val="00452D6B"/>
    <w:rsid w:val="00454484"/>
    <w:rsid w:val="00454C5D"/>
    <w:rsid w:val="0045517B"/>
    <w:rsid w:val="004563CD"/>
    <w:rsid w:val="00462C71"/>
    <w:rsid w:val="00463B77"/>
    <w:rsid w:val="00463C7B"/>
    <w:rsid w:val="00463F02"/>
    <w:rsid w:val="004644A6"/>
    <w:rsid w:val="004659BD"/>
    <w:rsid w:val="00470775"/>
    <w:rsid w:val="004715BD"/>
    <w:rsid w:val="004746B1"/>
    <w:rsid w:val="0047583F"/>
    <w:rsid w:val="00476BFF"/>
    <w:rsid w:val="0047725A"/>
    <w:rsid w:val="00484936"/>
    <w:rsid w:val="00485C89"/>
    <w:rsid w:val="00486BE3"/>
    <w:rsid w:val="004905E4"/>
    <w:rsid w:val="00490A89"/>
    <w:rsid w:val="00490AB4"/>
    <w:rsid w:val="004920D8"/>
    <w:rsid w:val="00492F02"/>
    <w:rsid w:val="004939AE"/>
    <w:rsid w:val="004A12DF"/>
    <w:rsid w:val="004A1BA8"/>
    <w:rsid w:val="004A4B57"/>
    <w:rsid w:val="004A571B"/>
    <w:rsid w:val="004A63FA"/>
    <w:rsid w:val="004B0272"/>
    <w:rsid w:val="004B2701"/>
    <w:rsid w:val="004B2E1B"/>
    <w:rsid w:val="004B3E93"/>
    <w:rsid w:val="004C1FBC"/>
    <w:rsid w:val="004C251F"/>
    <w:rsid w:val="004C3F1D"/>
    <w:rsid w:val="004C458D"/>
    <w:rsid w:val="004C5C70"/>
    <w:rsid w:val="004C649C"/>
    <w:rsid w:val="004C7556"/>
    <w:rsid w:val="004C7E9D"/>
    <w:rsid w:val="004C7F67"/>
    <w:rsid w:val="004D06CF"/>
    <w:rsid w:val="004D076D"/>
    <w:rsid w:val="004D0EF1"/>
    <w:rsid w:val="004D103F"/>
    <w:rsid w:val="004D189E"/>
    <w:rsid w:val="004D2253"/>
    <w:rsid w:val="004D4406"/>
    <w:rsid w:val="004D7C42"/>
    <w:rsid w:val="004E0465"/>
    <w:rsid w:val="004E127B"/>
    <w:rsid w:val="004E1C0A"/>
    <w:rsid w:val="004E3014"/>
    <w:rsid w:val="004E30C5"/>
    <w:rsid w:val="004E4AA5"/>
    <w:rsid w:val="004E4AEE"/>
    <w:rsid w:val="004E59E3"/>
    <w:rsid w:val="004E67C0"/>
    <w:rsid w:val="004F2BE9"/>
    <w:rsid w:val="004F391A"/>
    <w:rsid w:val="004F3CFB"/>
    <w:rsid w:val="004F6456"/>
    <w:rsid w:val="004F67BD"/>
    <w:rsid w:val="004F696E"/>
    <w:rsid w:val="004F6C71"/>
    <w:rsid w:val="00501139"/>
    <w:rsid w:val="00502991"/>
    <w:rsid w:val="00502BEE"/>
    <w:rsid w:val="0050363E"/>
    <w:rsid w:val="005039BC"/>
    <w:rsid w:val="005043BB"/>
    <w:rsid w:val="00504A3D"/>
    <w:rsid w:val="00505767"/>
    <w:rsid w:val="005073F0"/>
    <w:rsid w:val="00510A7B"/>
    <w:rsid w:val="00512F6E"/>
    <w:rsid w:val="00513038"/>
    <w:rsid w:val="00514174"/>
    <w:rsid w:val="005154A2"/>
    <w:rsid w:val="00516088"/>
    <w:rsid w:val="00516B0B"/>
    <w:rsid w:val="005207F4"/>
    <w:rsid w:val="005220EC"/>
    <w:rsid w:val="00523F95"/>
    <w:rsid w:val="00524D65"/>
    <w:rsid w:val="00525B16"/>
    <w:rsid w:val="00525F8A"/>
    <w:rsid w:val="00532B76"/>
    <w:rsid w:val="00533D04"/>
    <w:rsid w:val="00533FC3"/>
    <w:rsid w:val="00534804"/>
    <w:rsid w:val="00534BDF"/>
    <w:rsid w:val="005354EA"/>
    <w:rsid w:val="00535EC4"/>
    <w:rsid w:val="00535ED9"/>
    <w:rsid w:val="0053692B"/>
    <w:rsid w:val="00537905"/>
    <w:rsid w:val="00541853"/>
    <w:rsid w:val="00543BDA"/>
    <w:rsid w:val="005441CC"/>
    <w:rsid w:val="00545CD2"/>
    <w:rsid w:val="005479DA"/>
    <w:rsid w:val="00547BCC"/>
    <w:rsid w:val="0055013B"/>
    <w:rsid w:val="00550189"/>
    <w:rsid w:val="00551F6F"/>
    <w:rsid w:val="00555044"/>
    <w:rsid w:val="00561475"/>
    <w:rsid w:val="0056225C"/>
    <w:rsid w:val="0056487B"/>
    <w:rsid w:val="00564FB9"/>
    <w:rsid w:val="00566848"/>
    <w:rsid w:val="00567396"/>
    <w:rsid w:val="00573D9E"/>
    <w:rsid w:val="005758CE"/>
    <w:rsid w:val="0057721A"/>
    <w:rsid w:val="005801E3"/>
    <w:rsid w:val="00581802"/>
    <w:rsid w:val="005836A8"/>
    <w:rsid w:val="0058409C"/>
    <w:rsid w:val="00584262"/>
    <w:rsid w:val="00586630"/>
    <w:rsid w:val="00587ADD"/>
    <w:rsid w:val="00596160"/>
    <w:rsid w:val="0059665B"/>
    <w:rsid w:val="005966E2"/>
    <w:rsid w:val="00597007"/>
    <w:rsid w:val="005A0966"/>
    <w:rsid w:val="005A11B7"/>
    <w:rsid w:val="005A260B"/>
    <w:rsid w:val="005A4A1B"/>
    <w:rsid w:val="005A7830"/>
    <w:rsid w:val="005A7FCE"/>
    <w:rsid w:val="005B0F3F"/>
    <w:rsid w:val="005B1960"/>
    <w:rsid w:val="005B4903"/>
    <w:rsid w:val="005B51CE"/>
    <w:rsid w:val="005B5885"/>
    <w:rsid w:val="005B5CD7"/>
    <w:rsid w:val="005B6CF6"/>
    <w:rsid w:val="005B7422"/>
    <w:rsid w:val="005C29B8"/>
    <w:rsid w:val="005C5F21"/>
    <w:rsid w:val="005C6CDD"/>
    <w:rsid w:val="005C7156"/>
    <w:rsid w:val="005C77E7"/>
    <w:rsid w:val="005D09A1"/>
    <w:rsid w:val="005D0C75"/>
    <w:rsid w:val="005D1E63"/>
    <w:rsid w:val="005D4171"/>
    <w:rsid w:val="005D6A95"/>
    <w:rsid w:val="005D6B2C"/>
    <w:rsid w:val="005D6D9C"/>
    <w:rsid w:val="005E2335"/>
    <w:rsid w:val="005E2701"/>
    <w:rsid w:val="005E2D50"/>
    <w:rsid w:val="005E34CA"/>
    <w:rsid w:val="005E3C18"/>
    <w:rsid w:val="005E5309"/>
    <w:rsid w:val="005E6318"/>
    <w:rsid w:val="005E6812"/>
    <w:rsid w:val="005E7829"/>
    <w:rsid w:val="005E7881"/>
    <w:rsid w:val="005E78E0"/>
    <w:rsid w:val="005F0D9C"/>
    <w:rsid w:val="005F284E"/>
    <w:rsid w:val="006008FD"/>
    <w:rsid w:val="006015CE"/>
    <w:rsid w:val="00604784"/>
    <w:rsid w:val="00606419"/>
    <w:rsid w:val="00606EAF"/>
    <w:rsid w:val="006077C5"/>
    <w:rsid w:val="00607D29"/>
    <w:rsid w:val="00611A0B"/>
    <w:rsid w:val="00612952"/>
    <w:rsid w:val="00613162"/>
    <w:rsid w:val="006137AE"/>
    <w:rsid w:val="00614CC1"/>
    <w:rsid w:val="00615A9D"/>
    <w:rsid w:val="00617387"/>
    <w:rsid w:val="00620BF9"/>
    <w:rsid w:val="00623B5A"/>
    <w:rsid w:val="00623F35"/>
    <w:rsid w:val="006252D8"/>
    <w:rsid w:val="006259BC"/>
    <w:rsid w:val="0062636B"/>
    <w:rsid w:val="00632182"/>
    <w:rsid w:val="00632AE0"/>
    <w:rsid w:val="0063380E"/>
    <w:rsid w:val="00633C17"/>
    <w:rsid w:val="00636E3E"/>
    <w:rsid w:val="006379F7"/>
    <w:rsid w:val="00637E4D"/>
    <w:rsid w:val="00640620"/>
    <w:rsid w:val="00641A1F"/>
    <w:rsid w:val="00642CCB"/>
    <w:rsid w:val="0064528D"/>
    <w:rsid w:val="00645904"/>
    <w:rsid w:val="00645A72"/>
    <w:rsid w:val="00651ACB"/>
    <w:rsid w:val="00651C47"/>
    <w:rsid w:val="00652AB2"/>
    <w:rsid w:val="00652D89"/>
    <w:rsid w:val="00652F47"/>
    <w:rsid w:val="00654EC0"/>
    <w:rsid w:val="0065525B"/>
    <w:rsid w:val="00655D4F"/>
    <w:rsid w:val="006640E5"/>
    <w:rsid w:val="006646F1"/>
    <w:rsid w:val="00664929"/>
    <w:rsid w:val="00664F62"/>
    <w:rsid w:val="006655E1"/>
    <w:rsid w:val="006675DA"/>
    <w:rsid w:val="00672060"/>
    <w:rsid w:val="00672BFD"/>
    <w:rsid w:val="00673B94"/>
    <w:rsid w:val="00676700"/>
    <w:rsid w:val="006770F4"/>
    <w:rsid w:val="00677A84"/>
    <w:rsid w:val="0068026D"/>
    <w:rsid w:val="00680A27"/>
    <w:rsid w:val="006816A4"/>
    <w:rsid w:val="006819B8"/>
    <w:rsid w:val="00683189"/>
    <w:rsid w:val="0068333F"/>
    <w:rsid w:val="006840A6"/>
    <w:rsid w:val="006850CD"/>
    <w:rsid w:val="00685134"/>
    <w:rsid w:val="00685A1F"/>
    <w:rsid w:val="00685AAB"/>
    <w:rsid w:val="00686B07"/>
    <w:rsid w:val="00696A48"/>
    <w:rsid w:val="00697509"/>
    <w:rsid w:val="006A07AA"/>
    <w:rsid w:val="006A25E5"/>
    <w:rsid w:val="006A2B46"/>
    <w:rsid w:val="006A336D"/>
    <w:rsid w:val="006A37B9"/>
    <w:rsid w:val="006A668A"/>
    <w:rsid w:val="006B2672"/>
    <w:rsid w:val="006B54BF"/>
    <w:rsid w:val="006B5F44"/>
    <w:rsid w:val="006B5F90"/>
    <w:rsid w:val="006B62E4"/>
    <w:rsid w:val="006B6E26"/>
    <w:rsid w:val="006B7562"/>
    <w:rsid w:val="006C1BBA"/>
    <w:rsid w:val="006C2079"/>
    <w:rsid w:val="006C223E"/>
    <w:rsid w:val="006C317D"/>
    <w:rsid w:val="006C5A62"/>
    <w:rsid w:val="006C5D68"/>
    <w:rsid w:val="006C6976"/>
    <w:rsid w:val="006C6DD0"/>
    <w:rsid w:val="006D04EA"/>
    <w:rsid w:val="006D16C4"/>
    <w:rsid w:val="006D3E96"/>
    <w:rsid w:val="006D4515"/>
    <w:rsid w:val="006D4BB1"/>
    <w:rsid w:val="006D6593"/>
    <w:rsid w:val="006D686E"/>
    <w:rsid w:val="006D68D2"/>
    <w:rsid w:val="006E2568"/>
    <w:rsid w:val="006F03A8"/>
    <w:rsid w:val="006F126C"/>
    <w:rsid w:val="006F2ACA"/>
    <w:rsid w:val="006F2ADC"/>
    <w:rsid w:val="006F2BFE"/>
    <w:rsid w:val="006F2E70"/>
    <w:rsid w:val="006F31E9"/>
    <w:rsid w:val="006F4CEC"/>
    <w:rsid w:val="006F56E5"/>
    <w:rsid w:val="006F6284"/>
    <w:rsid w:val="007002C5"/>
    <w:rsid w:val="0070348B"/>
    <w:rsid w:val="00704387"/>
    <w:rsid w:val="00707669"/>
    <w:rsid w:val="00711CBA"/>
    <w:rsid w:val="00711FB5"/>
    <w:rsid w:val="00712A01"/>
    <w:rsid w:val="00714F58"/>
    <w:rsid w:val="00722FBF"/>
    <w:rsid w:val="00722FC2"/>
    <w:rsid w:val="007258D0"/>
    <w:rsid w:val="00725949"/>
    <w:rsid w:val="00727FA2"/>
    <w:rsid w:val="0073015D"/>
    <w:rsid w:val="007322D9"/>
    <w:rsid w:val="00732BC0"/>
    <w:rsid w:val="00732F4E"/>
    <w:rsid w:val="00733FF8"/>
    <w:rsid w:val="00735BF3"/>
    <w:rsid w:val="007361A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4AF3"/>
    <w:rsid w:val="00755402"/>
    <w:rsid w:val="00756B26"/>
    <w:rsid w:val="00756EDF"/>
    <w:rsid w:val="00763DFC"/>
    <w:rsid w:val="007641FA"/>
    <w:rsid w:val="007656DF"/>
    <w:rsid w:val="00765C43"/>
    <w:rsid w:val="00765EFB"/>
    <w:rsid w:val="007671CA"/>
    <w:rsid w:val="0076744F"/>
    <w:rsid w:val="00767A62"/>
    <w:rsid w:val="00767C61"/>
    <w:rsid w:val="0077008A"/>
    <w:rsid w:val="00770FCC"/>
    <w:rsid w:val="00773C1F"/>
    <w:rsid w:val="007748D1"/>
    <w:rsid w:val="00774DA4"/>
    <w:rsid w:val="00775F3F"/>
    <w:rsid w:val="00776599"/>
    <w:rsid w:val="0078114B"/>
    <w:rsid w:val="00781DD2"/>
    <w:rsid w:val="007822D8"/>
    <w:rsid w:val="00783ECF"/>
    <w:rsid w:val="0078413A"/>
    <w:rsid w:val="00786DAF"/>
    <w:rsid w:val="0079055C"/>
    <w:rsid w:val="007959E8"/>
    <w:rsid w:val="00795E9C"/>
    <w:rsid w:val="007A0521"/>
    <w:rsid w:val="007A0CD1"/>
    <w:rsid w:val="007A1568"/>
    <w:rsid w:val="007A2E12"/>
    <w:rsid w:val="007A3475"/>
    <w:rsid w:val="007A41C8"/>
    <w:rsid w:val="007A42AA"/>
    <w:rsid w:val="007A54CE"/>
    <w:rsid w:val="007A6D4F"/>
    <w:rsid w:val="007A6FD9"/>
    <w:rsid w:val="007A7FFA"/>
    <w:rsid w:val="007B04EB"/>
    <w:rsid w:val="007B05B7"/>
    <w:rsid w:val="007B0D4F"/>
    <w:rsid w:val="007B214F"/>
    <w:rsid w:val="007B2CD6"/>
    <w:rsid w:val="007B5A3D"/>
    <w:rsid w:val="007B5B95"/>
    <w:rsid w:val="007B68EA"/>
    <w:rsid w:val="007B7453"/>
    <w:rsid w:val="007C2D89"/>
    <w:rsid w:val="007C388D"/>
    <w:rsid w:val="007C4593"/>
    <w:rsid w:val="007C5309"/>
    <w:rsid w:val="007C6069"/>
    <w:rsid w:val="007C6320"/>
    <w:rsid w:val="007C67F8"/>
    <w:rsid w:val="007C7C94"/>
    <w:rsid w:val="007D06C4"/>
    <w:rsid w:val="007D1352"/>
    <w:rsid w:val="007D2508"/>
    <w:rsid w:val="007D346A"/>
    <w:rsid w:val="007D63DA"/>
    <w:rsid w:val="007D6518"/>
    <w:rsid w:val="007D76BD"/>
    <w:rsid w:val="007E0BF1"/>
    <w:rsid w:val="007E0D02"/>
    <w:rsid w:val="007E2350"/>
    <w:rsid w:val="007E258B"/>
    <w:rsid w:val="007E2D5C"/>
    <w:rsid w:val="007E4001"/>
    <w:rsid w:val="007E5CE8"/>
    <w:rsid w:val="007E6D3F"/>
    <w:rsid w:val="007F04BA"/>
    <w:rsid w:val="007F0ED8"/>
    <w:rsid w:val="007F0F63"/>
    <w:rsid w:val="007F1A5B"/>
    <w:rsid w:val="007F3748"/>
    <w:rsid w:val="007F75CE"/>
    <w:rsid w:val="008013A4"/>
    <w:rsid w:val="008027CE"/>
    <w:rsid w:val="00802F42"/>
    <w:rsid w:val="00804383"/>
    <w:rsid w:val="00804BB7"/>
    <w:rsid w:val="0080584D"/>
    <w:rsid w:val="00807EE7"/>
    <w:rsid w:val="00810257"/>
    <w:rsid w:val="008104F5"/>
    <w:rsid w:val="00811072"/>
    <w:rsid w:val="00811369"/>
    <w:rsid w:val="00815419"/>
    <w:rsid w:val="008163C8"/>
    <w:rsid w:val="008164A1"/>
    <w:rsid w:val="00817325"/>
    <w:rsid w:val="008209E6"/>
    <w:rsid w:val="00820E82"/>
    <w:rsid w:val="00822D29"/>
    <w:rsid w:val="00823303"/>
    <w:rsid w:val="008233B2"/>
    <w:rsid w:val="00823A0E"/>
    <w:rsid w:val="00823A9F"/>
    <w:rsid w:val="00823C85"/>
    <w:rsid w:val="00825138"/>
    <w:rsid w:val="008269DD"/>
    <w:rsid w:val="00826AF4"/>
    <w:rsid w:val="00830621"/>
    <w:rsid w:val="0083348C"/>
    <w:rsid w:val="008373D3"/>
    <w:rsid w:val="00840617"/>
    <w:rsid w:val="00842A47"/>
    <w:rsid w:val="00843C13"/>
    <w:rsid w:val="008454F8"/>
    <w:rsid w:val="0085173A"/>
    <w:rsid w:val="008535DE"/>
    <w:rsid w:val="00854343"/>
    <w:rsid w:val="00857F7A"/>
    <w:rsid w:val="00860297"/>
    <w:rsid w:val="008603CE"/>
    <w:rsid w:val="008620FC"/>
    <w:rsid w:val="008627A5"/>
    <w:rsid w:val="00863E05"/>
    <w:rsid w:val="0086431E"/>
    <w:rsid w:val="00865ACA"/>
    <w:rsid w:val="00865D28"/>
    <w:rsid w:val="00865F85"/>
    <w:rsid w:val="00867C10"/>
    <w:rsid w:val="00870439"/>
    <w:rsid w:val="00870DA1"/>
    <w:rsid w:val="00871BB4"/>
    <w:rsid w:val="00883F93"/>
    <w:rsid w:val="00884DB3"/>
    <w:rsid w:val="00885A9D"/>
    <w:rsid w:val="008864F6"/>
    <w:rsid w:val="0089049D"/>
    <w:rsid w:val="0089075B"/>
    <w:rsid w:val="008928C9"/>
    <w:rsid w:val="008938DC"/>
    <w:rsid w:val="008938E3"/>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08AE"/>
    <w:rsid w:val="008C1797"/>
    <w:rsid w:val="008C219C"/>
    <w:rsid w:val="008C475E"/>
    <w:rsid w:val="008C4767"/>
    <w:rsid w:val="008C48CA"/>
    <w:rsid w:val="008C619A"/>
    <w:rsid w:val="008D0CE8"/>
    <w:rsid w:val="008D2D1D"/>
    <w:rsid w:val="008D453D"/>
    <w:rsid w:val="008D53AD"/>
    <w:rsid w:val="008D562B"/>
    <w:rsid w:val="008D5733"/>
    <w:rsid w:val="008D622B"/>
    <w:rsid w:val="008D666C"/>
    <w:rsid w:val="008D7B54"/>
    <w:rsid w:val="008E0C9D"/>
    <w:rsid w:val="008E1648"/>
    <w:rsid w:val="008E1B3E"/>
    <w:rsid w:val="008E1E94"/>
    <w:rsid w:val="008E2319"/>
    <w:rsid w:val="008E2970"/>
    <w:rsid w:val="008E4BB6"/>
    <w:rsid w:val="008E5518"/>
    <w:rsid w:val="008E6A84"/>
    <w:rsid w:val="008F0CDC"/>
    <w:rsid w:val="008F17A3"/>
    <w:rsid w:val="008F1ED3"/>
    <w:rsid w:val="008F20D3"/>
    <w:rsid w:val="008F4C29"/>
    <w:rsid w:val="008F58DC"/>
    <w:rsid w:val="008F70BD"/>
    <w:rsid w:val="008F788F"/>
    <w:rsid w:val="008F7EA2"/>
    <w:rsid w:val="00902722"/>
    <w:rsid w:val="009027BC"/>
    <w:rsid w:val="0090436F"/>
    <w:rsid w:val="009062E6"/>
    <w:rsid w:val="00911BE5"/>
    <w:rsid w:val="00913CA9"/>
    <w:rsid w:val="009145AE"/>
    <w:rsid w:val="009146CE"/>
    <w:rsid w:val="00914CA7"/>
    <w:rsid w:val="00915C3E"/>
    <w:rsid w:val="009161A8"/>
    <w:rsid w:val="0092418D"/>
    <w:rsid w:val="009245F5"/>
    <w:rsid w:val="009249EC"/>
    <w:rsid w:val="00925E71"/>
    <w:rsid w:val="0092637F"/>
    <w:rsid w:val="009273B3"/>
    <w:rsid w:val="009305B5"/>
    <w:rsid w:val="00940128"/>
    <w:rsid w:val="009429D5"/>
    <w:rsid w:val="00942BF1"/>
    <w:rsid w:val="00945180"/>
    <w:rsid w:val="00945428"/>
    <w:rsid w:val="0094554D"/>
    <w:rsid w:val="0094607B"/>
    <w:rsid w:val="0094677D"/>
    <w:rsid w:val="0095227A"/>
    <w:rsid w:val="00953604"/>
    <w:rsid w:val="009546F1"/>
    <w:rsid w:val="0095496B"/>
    <w:rsid w:val="00955B56"/>
    <w:rsid w:val="0095626F"/>
    <w:rsid w:val="009610DC"/>
    <w:rsid w:val="00961490"/>
    <w:rsid w:val="00962054"/>
    <w:rsid w:val="0096381A"/>
    <w:rsid w:val="00965E04"/>
    <w:rsid w:val="009674AD"/>
    <w:rsid w:val="00970CDC"/>
    <w:rsid w:val="009731CA"/>
    <w:rsid w:val="00976BA6"/>
    <w:rsid w:val="00977010"/>
    <w:rsid w:val="00977D02"/>
    <w:rsid w:val="009805A1"/>
    <w:rsid w:val="009809BB"/>
    <w:rsid w:val="009809BE"/>
    <w:rsid w:val="00982CE9"/>
    <w:rsid w:val="0098364B"/>
    <w:rsid w:val="00985E5C"/>
    <w:rsid w:val="009868B8"/>
    <w:rsid w:val="00990C50"/>
    <w:rsid w:val="009911AF"/>
    <w:rsid w:val="00991875"/>
    <w:rsid w:val="00991B0E"/>
    <w:rsid w:val="00991F92"/>
    <w:rsid w:val="0099227F"/>
    <w:rsid w:val="00992985"/>
    <w:rsid w:val="00993889"/>
    <w:rsid w:val="00994782"/>
    <w:rsid w:val="0099551B"/>
    <w:rsid w:val="009968B7"/>
    <w:rsid w:val="009968FC"/>
    <w:rsid w:val="00997BF1"/>
    <w:rsid w:val="009A089C"/>
    <w:rsid w:val="009A118E"/>
    <w:rsid w:val="009A21CD"/>
    <w:rsid w:val="009A278C"/>
    <w:rsid w:val="009A2BC2"/>
    <w:rsid w:val="009A42C1"/>
    <w:rsid w:val="009A5429"/>
    <w:rsid w:val="009A657F"/>
    <w:rsid w:val="009A72AD"/>
    <w:rsid w:val="009B09E0"/>
    <w:rsid w:val="009B0BC5"/>
    <w:rsid w:val="009B1247"/>
    <w:rsid w:val="009B6029"/>
    <w:rsid w:val="009B6464"/>
    <w:rsid w:val="009B6971"/>
    <w:rsid w:val="009C02E5"/>
    <w:rsid w:val="009C27F1"/>
    <w:rsid w:val="009C3152"/>
    <w:rsid w:val="009C3A97"/>
    <w:rsid w:val="009C4CFA"/>
    <w:rsid w:val="009C5070"/>
    <w:rsid w:val="009D112C"/>
    <w:rsid w:val="009D2D64"/>
    <w:rsid w:val="009D47FA"/>
    <w:rsid w:val="009D50D2"/>
    <w:rsid w:val="009D6BCA"/>
    <w:rsid w:val="009D72B9"/>
    <w:rsid w:val="009E0F62"/>
    <w:rsid w:val="009E1848"/>
    <w:rsid w:val="009E2314"/>
    <w:rsid w:val="009E287D"/>
    <w:rsid w:val="009E4A58"/>
    <w:rsid w:val="009E5A2D"/>
    <w:rsid w:val="009E5AB2"/>
    <w:rsid w:val="009E6219"/>
    <w:rsid w:val="009F03B3"/>
    <w:rsid w:val="009F4E87"/>
    <w:rsid w:val="009F5683"/>
    <w:rsid w:val="009F5A9C"/>
    <w:rsid w:val="009F72EC"/>
    <w:rsid w:val="00A01757"/>
    <w:rsid w:val="00A028C0"/>
    <w:rsid w:val="00A02BAE"/>
    <w:rsid w:val="00A05AA6"/>
    <w:rsid w:val="00A063D0"/>
    <w:rsid w:val="00A06A6B"/>
    <w:rsid w:val="00A07E47"/>
    <w:rsid w:val="00A129D0"/>
    <w:rsid w:val="00A12C33"/>
    <w:rsid w:val="00A138BA"/>
    <w:rsid w:val="00A14C8E"/>
    <w:rsid w:val="00A153D9"/>
    <w:rsid w:val="00A15F09"/>
    <w:rsid w:val="00A169B6"/>
    <w:rsid w:val="00A17D3B"/>
    <w:rsid w:val="00A2271D"/>
    <w:rsid w:val="00A237D5"/>
    <w:rsid w:val="00A30EFC"/>
    <w:rsid w:val="00A31984"/>
    <w:rsid w:val="00A32D73"/>
    <w:rsid w:val="00A3367B"/>
    <w:rsid w:val="00A3540C"/>
    <w:rsid w:val="00A3597D"/>
    <w:rsid w:val="00A4006C"/>
    <w:rsid w:val="00A40091"/>
    <w:rsid w:val="00A4030F"/>
    <w:rsid w:val="00A41C79"/>
    <w:rsid w:val="00A41CB5"/>
    <w:rsid w:val="00A421E8"/>
    <w:rsid w:val="00A42CDF"/>
    <w:rsid w:val="00A4307B"/>
    <w:rsid w:val="00A4452E"/>
    <w:rsid w:val="00A4472C"/>
    <w:rsid w:val="00A44E69"/>
    <w:rsid w:val="00A4661E"/>
    <w:rsid w:val="00A506F2"/>
    <w:rsid w:val="00A55BD6"/>
    <w:rsid w:val="00A55D50"/>
    <w:rsid w:val="00A57142"/>
    <w:rsid w:val="00A61D48"/>
    <w:rsid w:val="00A61FAA"/>
    <w:rsid w:val="00A62D1E"/>
    <w:rsid w:val="00A648CD"/>
    <w:rsid w:val="00A6537A"/>
    <w:rsid w:val="00A67866"/>
    <w:rsid w:val="00A70B07"/>
    <w:rsid w:val="00A723F8"/>
    <w:rsid w:val="00A77CCB"/>
    <w:rsid w:val="00A83D8D"/>
    <w:rsid w:val="00A8446B"/>
    <w:rsid w:val="00A8473F"/>
    <w:rsid w:val="00A862D6"/>
    <w:rsid w:val="00A8715E"/>
    <w:rsid w:val="00A87647"/>
    <w:rsid w:val="00A87993"/>
    <w:rsid w:val="00A9295B"/>
    <w:rsid w:val="00A93B09"/>
    <w:rsid w:val="00A94E39"/>
    <w:rsid w:val="00A952D7"/>
    <w:rsid w:val="00A963F7"/>
    <w:rsid w:val="00A96AD8"/>
    <w:rsid w:val="00AA052C"/>
    <w:rsid w:val="00AA10E3"/>
    <w:rsid w:val="00AA1A44"/>
    <w:rsid w:val="00AA1E45"/>
    <w:rsid w:val="00AA30E6"/>
    <w:rsid w:val="00AA4286"/>
    <w:rsid w:val="00AA456B"/>
    <w:rsid w:val="00AA4B7C"/>
    <w:rsid w:val="00AA57F5"/>
    <w:rsid w:val="00AA672E"/>
    <w:rsid w:val="00AA6EC9"/>
    <w:rsid w:val="00AB1E1F"/>
    <w:rsid w:val="00AB6309"/>
    <w:rsid w:val="00AB6C5F"/>
    <w:rsid w:val="00AB7129"/>
    <w:rsid w:val="00AC27A6"/>
    <w:rsid w:val="00AC30F7"/>
    <w:rsid w:val="00AC3A5A"/>
    <w:rsid w:val="00AC4D95"/>
    <w:rsid w:val="00AC5DF4"/>
    <w:rsid w:val="00AD0270"/>
    <w:rsid w:val="00AD0463"/>
    <w:rsid w:val="00AD0AEF"/>
    <w:rsid w:val="00AD11B7"/>
    <w:rsid w:val="00AD1A94"/>
    <w:rsid w:val="00AD1C05"/>
    <w:rsid w:val="00AD4126"/>
    <w:rsid w:val="00AD421C"/>
    <w:rsid w:val="00AD44FA"/>
    <w:rsid w:val="00AD5D89"/>
    <w:rsid w:val="00AE070A"/>
    <w:rsid w:val="00AE101C"/>
    <w:rsid w:val="00AE232F"/>
    <w:rsid w:val="00AE5EB4"/>
    <w:rsid w:val="00AE610A"/>
    <w:rsid w:val="00AF0C18"/>
    <w:rsid w:val="00AF45C2"/>
    <w:rsid w:val="00AF47C5"/>
    <w:rsid w:val="00AF5398"/>
    <w:rsid w:val="00B049AF"/>
    <w:rsid w:val="00B07242"/>
    <w:rsid w:val="00B10534"/>
    <w:rsid w:val="00B10AF6"/>
    <w:rsid w:val="00B113DB"/>
    <w:rsid w:val="00B11D8A"/>
    <w:rsid w:val="00B12981"/>
    <w:rsid w:val="00B147DD"/>
    <w:rsid w:val="00B156FD"/>
    <w:rsid w:val="00B20FF6"/>
    <w:rsid w:val="00B218BE"/>
    <w:rsid w:val="00B21F61"/>
    <w:rsid w:val="00B261F1"/>
    <w:rsid w:val="00B265BC"/>
    <w:rsid w:val="00B31FB1"/>
    <w:rsid w:val="00B33952"/>
    <w:rsid w:val="00B33C5E"/>
    <w:rsid w:val="00B342F4"/>
    <w:rsid w:val="00B34369"/>
    <w:rsid w:val="00B34DC2"/>
    <w:rsid w:val="00B35D4C"/>
    <w:rsid w:val="00B378E5"/>
    <w:rsid w:val="00B4250E"/>
    <w:rsid w:val="00B4346D"/>
    <w:rsid w:val="00B440F4"/>
    <w:rsid w:val="00B447A5"/>
    <w:rsid w:val="00B45B44"/>
    <w:rsid w:val="00B4654C"/>
    <w:rsid w:val="00B47293"/>
    <w:rsid w:val="00B50E50"/>
    <w:rsid w:val="00B52120"/>
    <w:rsid w:val="00B535FA"/>
    <w:rsid w:val="00B54ABC"/>
    <w:rsid w:val="00B56FBE"/>
    <w:rsid w:val="00B6283E"/>
    <w:rsid w:val="00B62B58"/>
    <w:rsid w:val="00B634D5"/>
    <w:rsid w:val="00B6461D"/>
    <w:rsid w:val="00B65149"/>
    <w:rsid w:val="00B66567"/>
    <w:rsid w:val="00B66F52"/>
    <w:rsid w:val="00B66FE5"/>
    <w:rsid w:val="00B72880"/>
    <w:rsid w:val="00B758BF"/>
    <w:rsid w:val="00B76BDB"/>
    <w:rsid w:val="00B775B6"/>
    <w:rsid w:val="00B827A6"/>
    <w:rsid w:val="00B831CE"/>
    <w:rsid w:val="00B8353B"/>
    <w:rsid w:val="00B86677"/>
    <w:rsid w:val="00B87131"/>
    <w:rsid w:val="00B939B1"/>
    <w:rsid w:val="00B94E40"/>
    <w:rsid w:val="00B951D6"/>
    <w:rsid w:val="00B96703"/>
    <w:rsid w:val="00B96D40"/>
    <w:rsid w:val="00B97386"/>
    <w:rsid w:val="00B978DB"/>
    <w:rsid w:val="00BA0B89"/>
    <w:rsid w:val="00BA0D25"/>
    <w:rsid w:val="00BA263B"/>
    <w:rsid w:val="00BA3F30"/>
    <w:rsid w:val="00BA3F90"/>
    <w:rsid w:val="00BA42B2"/>
    <w:rsid w:val="00BA58D4"/>
    <w:rsid w:val="00BA5B9E"/>
    <w:rsid w:val="00BA72BC"/>
    <w:rsid w:val="00BA7C9A"/>
    <w:rsid w:val="00BB5F8F"/>
    <w:rsid w:val="00BB657A"/>
    <w:rsid w:val="00BB657B"/>
    <w:rsid w:val="00BB6CBB"/>
    <w:rsid w:val="00BC1A4E"/>
    <w:rsid w:val="00BC5DC7"/>
    <w:rsid w:val="00BC6246"/>
    <w:rsid w:val="00BC6B8B"/>
    <w:rsid w:val="00BC73D8"/>
    <w:rsid w:val="00BD33E6"/>
    <w:rsid w:val="00BD437D"/>
    <w:rsid w:val="00BD52D7"/>
    <w:rsid w:val="00BD5AD2"/>
    <w:rsid w:val="00BD723D"/>
    <w:rsid w:val="00BE22F3"/>
    <w:rsid w:val="00BE5B52"/>
    <w:rsid w:val="00BE7B8D"/>
    <w:rsid w:val="00BF0993"/>
    <w:rsid w:val="00BF10A9"/>
    <w:rsid w:val="00BF1703"/>
    <w:rsid w:val="00BF231C"/>
    <w:rsid w:val="00BF4266"/>
    <w:rsid w:val="00BF496C"/>
    <w:rsid w:val="00BF51E5"/>
    <w:rsid w:val="00BF6F01"/>
    <w:rsid w:val="00BF701D"/>
    <w:rsid w:val="00BF74A6"/>
    <w:rsid w:val="00BF7718"/>
    <w:rsid w:val="00C013AD"/>
    <w:rsid w:val="00C020FB"/>
    <w:rsid w:val="00C04904"/>
    <w:rsid w:val="00C056B3"/>
    <w:rsid w:val="00C103E5"/>
    <w:rsid w:val="00C1286D"/>
    <w:rsid w:val="00C13319"/>
    <w:rsid w:val="00C13EE9"/>
    <w:rsid w:val="00C21540"/>
    <w:rsid w:val="00C21906"/>
    <w:rsid w:val="00C21BFA"/>
    <w:rsid w:val="00C24C8D"/>
    <w:rsid w:val="00C25FE2"/>
    <w:rsid w:val="00C260F4"/>
    <w:rsid w:val="00C26B53"/>
    <w:rsid w:val="00C279B2"/>
    <w:rsid w:val="00C33E50"/>
    <w:rsid w:val="00C34C20"/>
    <w:rsid w:val="00C35A3E"/>
    <w:rsid w:val="00C366BC"/>
    <w:rsid w:val="00C37EDE"/>
    <w:rsid w:val="00C41764"/>
    <w:rsid w:val="00C42130"/>
    <w:rsid w:val="00C423A4"/>
    <w:rsid w:val="00C4414F"/>
    <w:rsid w:val="00C44BF5"/>
    <w:rsid w:val="00C521D6"/>
    <w:rsid w:val="00C53006"/>
    <w:rsid w:val="00C55232"/>
    <w:rsid w:val="00C553A4"/>
    <w:rsid w:val="00C55A06"/>
    <w:rsid w:val="00C55D03"/>
    <w:rsid w:val="00C563B5"/>
    <w:rsid w:val="00C601BC"/>
    <w:rsid w:val="00C61C89"/>
    <w:rsid w:val="00C62FD0"/>
    <w:rsid w:val="00C6329F"/>
    <w:rsid w:val="00C63340"/>
    <w:rsid w:val="00C6405D"/>
    <w:rsid w:val="00C643F9"/>
    <w:rsid w:val="00C64E95"/>
    <w:rsid w:val="00C65048"/>
    <w:rsid w:val="00C6554C"/>
    <w:rsid w:val="00C65CA5"/>
    <w:rsid w:val="00C71372"/>
    <w:rsid w:val="00C72178"/>
    <w:rsid w:val="00C72410"/>
    <w:rsid w:val="00C7287F"/>
    <w:rsid w:val="00C72A03"/>
    <w:rsid w:val="00C77146"/>
    <w:rsid w:val="00C77227"/>
    <w:rsid w:val="00C80CB8"/>
    <w:rsid w:val="00C815F4"/>
    <w:rsid w:val="00C819F8"/>
    <w:rsid w:val="00C822AB"/>
    <w:rsid w:val="00C8248C"/>
    <w:rsid w:val="00C84E33"/>
    <w:rsid w:val="00C85D93"/>
    <w:rsid w:val="00C85F55"/>
    <w:rsid w:val="00C86D6F"/>
    <w:rsid w:val="00C905FC"/>
    <w:rsid w:val="00C92D03"/>
    <w:rsid w:val="00C9319C"/>
    <w:rsid w:val="00C9435D"/>
    <w:rsid w:val="00C955EC"/>
    <w:rsid w:val="00C9672A"/>
    <w:rsid w:val="00C96741"/>
    <w:rsid w:val="00C97DAB"/>
    <w:rsid w:val="00CA2D1B"/>
    <w:rsid w:val="00CA662A"/>
    <w:rsid w:val="00CA7AFD"/>
    <w:rsid w:val="00CA7C3C"/>
    <w:rsid w:val="00CB0189"/>
    <w:rsid w:val="00CB0BA2"/>
    <w:rsid w:val="00CB1A42"/>
    <w:rsid w:val="00CB1B0C"/>
    <w:rsid w:val="00CB2C0B"/>
    <w:rsid w:val="00CB517D"/>
    <w:rsid w:val="00CB6C63"/>
    <w:rsid w:val="00CC038D"/>
    <w:rsid w:val="00CC0616"/>
    <w:rsid w:val="00CC317D"/>
    <w:rsid w:val="00CC39FF"/>
    <w:rsid w:val="00CC3C2F"/>
    <w:rsid w:val="00CC401D"/>
    <w:rsid w:val="00CC4AC8"/>
    <w:rsid w:val="00CC5233"/>
    <w:rsid w:val="00CC5DE6"/>
    <w:rsid w:val="00CC66C3"/>
    <w:rsid w:val="00CC6E4E"/>
    <w:rsid w:val="00CC6FE8"/>
    <w:rsid w:val="00CC7202"/>
    <w:rsid w:val="00CD0520"/>
    <w:rsid w:val="00CD2808"/>
    <w:rsid w:val="00CD28BF"/>
    <w:rsid w:val="00CD30A4"/>
    <w:rsid w:val="00CD4092"/>
    <w:rsid w:val="00CD4223"/>
    <w:rsid w:val="00CD4A20"/>
    <w:rsid w:val="00CD50A1"/>
    <w:rsid w:val="00CD519E"/>
    <w:rsid w:val="00CE0C4F"/>
    <w:rsid w:val="00CE1D58"/>
    <w:rsid w:val="00CE30EA"/>
    <w:rsid w:val="00CE7619"/>
    <w:rsid w:val="00CE78EA"/>
    <w:rsid w:val="00CF048A"/>
    <w:rsid w:val="00CF09DA"/>
    <w:rsid w:val="00CF155A"/>
    <w:rsid w:val="00CF25E8"/>
    <w:rsid w:val="00CF2947"/>
    <w:rsid w:val="00CF3891"/>
    <w:rsid w:val="00CF4E76"/>
    <w:rsid w:val="00CF686F"/>
    <w:rsid w:val="00CF6E60"/>
    <w:rsid w:val="00CF6F6C"/>
    <w:rsid w:val="00CF7BCA"/>
    <w:rsid w:val="00D00036"/>
    <w:rsid w:val="00D002EF"/>
    <w:rsid w:val="00D008FD"/>
    <w:rsid w:val="00D0321C"/>
    <w:rsid w:val="00D035EC"/>
    <w:rsid w:val="00D06AB1"/>
    <w:rsid w:val="00D072ED"/>
    <w:rsid w:val="00D07A16"/>
    <w:rsid w:val="00D1067E"/>
    <w:rsid w:val="00D10F50"/>
    <w:rsid w:val="00D11272"/>
    <w:rsid w:val="00D126F5"/>
    <w:rsid w:val="00D1489E"/>
    <w:rsid w:val="00D17FAE"/>
    <w:rsid w:val="00D20737"/>
    <w:rsid w:val="00D21E81"/>
    <w:rsid w:val="00D223DE"/>
    <w:rsid w:val="00D22BD5"/>
    <w:rsid w:val="00D23DB9"/>
    <w:rsid w:val="00D23FD6"/>
    <w:rsid w:val="00D25E37"/>
    <w:rsid w:val="00D2661A"/>
    <w:rsid w:val="00D26944"/>
    <w:rsid w:val="00D273E2"/>
    <w:rsid w:val="00D27582"/>
    <w:rsid w:val="00D30001"/>
    <w:rsid w:val="00D32719"/>
    <w:rsid w:val="00D32955"/>
    <w:rsid w:val="00D33333"/>
    <w:rsid w:val="00D34CB7"/>
    <w:rsid w:val="00D352A2"/>
    <w:rsid w:val="00D35389"/>
    <w:rsid w:val="00D40C11"/>
    <w:rsid w:val="00D4162B"/>
    <w:rsid w:val="00D4514F"/>
    <w:rsid w:val="00D451E2"/>
    <w:rsid w:val="00D45E89"/>
    <w:rsid w:val="00D45E8D"/>
    <w:rsid w:val="00D466AE"/>
    <w:rsid w:val="00D4734F"/>
    <w:rsid w:val="00D51BF3"/>
    <w:rsid w:val="00D54B98"/>
    <w:rsid w:val="00D56D85"/>
    <w:rsid w:val="00D628C9"/>
    <w:rsid w:val="00D66846"/>
    <w:rsid w:val="00D675FB"/>
    <w:rsid w:val="00D67A6B"/>
    <w:rsid w:val="00D71F25"/>
    <w:rsid w:val="00D77031"/>
    <w:rsid w:val="00D81136"/>
    <w:rsid w:val="00D84941"/>
    <w:rsid w:val="00D84FA1"/>
    <w:rsid w:val="00D851F0"/>
    <w:rsid w:val="00D868A4"/>
    <w:rsid w:val="00D86DB7"/>
    <w:rsid w:val="00D87406"/>
    <w:rsid w:val="00D876FC"/>
    <w:rsid w:val="00D9060C"/>
    <w:rsid w:val="00D9186C"/>
    <w:rsid w:val="00D926D0"/>
    <w:rsid w:val="00D92FD1"/>
    <w:rsid w:val="00D93030"/>
    <w:rsid w:val="00D950E1"/>
    <w:rsid w:val="00D952A6"/>
    <w:rsid w:val="00D96D4A"/>
    <w:rsid w:val="00D97F99"/>
    <w:rsid w:val="00DA1E08"/>
    <w:rsid w:val="00DA24F8"/>
    <w:rsid w:val="00DA28E8"/>
    <w:rsid w:val="00DA385F"/>
    <w:rsid w:val="00DA38D3"/>
    <w:rsid w:val="00DA3932"/>
    <w:rsid w:val="00DA3AFC"/>
    <w:rsid w:val="00DA64F8"/>
    <w:rsid w:val="00DA6C15"/>
    <w:rsid w:val="00DB0D6D"/>
    <w:rsid w:val="00DB3064"/>
    <w:rsid w:val="00DB38EE"/>
    <w:rsid w:val="00DB498B"/>
    <w:rsid w:val="00DB66CA"/>
    <w:rsid w:val="00DB6BCA"/>
    <w:rsid w:val="00DB7113"/>
    <w:rsid w:val="00DC0321"/>
    <w:rsid w:val="00DC3067"/>
    <w:rsid w:val="00DC3460"/>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83C"/>
    <w:rsid w:val="00DF0C31"/>
    <w:rsid w:val="00DF1961"/>
    <w:rsid w:val="00DF44DE"/>
    <w:rsid w:val="00DF4A10"/>
    <w:rsid w:val="00E01138"/>
    <w:rsid w:val="00E02DFB"/>
    <w:rsid w:val="00E030F9"/>
    <w:rsid w:val="00E0311A"/>
    <w:rsid w:val="00E03138"/>
    <w:rsid w:val="00E03705"/>
    <w:rsid w:val="00E04A79"/>
    <w:rsid w:val="00E06404"/>
    <w:rsid w:val="00E11A85"/>
    <w:rsid w:val="00E12495"/>
    <w:rsid w:val="00E15CCD"/>
    <w:rsid w:val="00E15D9E"/>
    <w:rsid w:val="00E202EF"/>
    <w:rsid w:val="00E210B5"/>
    <w:rsid w:val="00E2552F"/>
    <w:rsid w:val="00E310BA"/>
    <w:rsid w:val="00E3137A"/>
    <w:rsid w:val="00E32213"/>
    <w:rsid w:val="00E32CCF"/>
    <w:rsid w:val="00E33542"/>
    <w:rsid w:val="00E34A98"/>
    <w:rsid w:val="00E35D1E"/>
    <w:rsid w:val="00E364F9"/>
    <w:rsid w:val="00E365FA"/>
    <w:rsid w:val="00E36789"/>
    <w:rsid w:val="00E37C3F"/>
    <w:rsid w:val="00E44544"/>
    <w:rsid w:val="00E44A83"/>
    <w:rsid w:val="00E4677D"/>
    <w:rsid w:val="00E502C1"/>
    <w:rsid w:val="00E502DD"/>
    <w:rsid w:val="00E50D3A"/>
    <w:rsid w:val="00E51387"/>
    <w:rsid w:val="00E51E68"/>
    <w:rsid w:val="00E52EFD"/>
    <w:rsid w:val="00E5408A"/>
    <w:rsid w:val="00E56800"/>
    <w:rsid w:val="00E57579"/>
    <w:rsid w:val="00E57F13"/>
    <w:rsid w:val="00E62FF9"/>
    <w:rsid w:val="00E635D6"/>
    <w:rsid w:val="00E639BC"/>
    <w:rsid w:val="00E658CB"/>
    <w:rsid w:val="00E65CAB"/>
    <w:rsid w:val="00E65E0D"/>
    <w:rsid w:val="00E664CC"/>
    <w:rsid w:val="00E70388"/>
    <w:rsid w:val="00E70621"/>
    <w:rsid w:val="00E70B15"/>
    <w:rsid w:val="00E70F92"/>
    <w:rsid w:val="00E74C54"/>
    <w:rsid w:val="00E76D17"/>
    <w:rsid w:val="00E77A03"/>
    <w:rsid w:val="00E822E8"/>
    <w:rsid w:val="00E82554"/>
    <w:rsid w:val="00E82606"/>
    <w:rsid w:val="00E846C8"/>
    <w:rsid w:val="00E84957"/>
    <w:rsid w:val="00E84A55"/>
    <w:rsid w:val="00E84DAE"/>
    <w:rsid w:val="00E85BFF"/>
    <w:rsid w:val="00E87448"/>
    <w:rsid w:val="00E90391"/>
    <w:rsid w:val="00E906C2"/>
    <w:rsid w:val="00E9070B"/>
    <w:rsid w:val="00E9311F"/>
    <w:rsid w:val="00E934D1"/>
    <w:rsid w:val="00E94AF0"/>
    <w:rsid w:val="00E95D13"/>
    <w:rsid w:val="00E95DD3"/>
    <w:rsid w:val="00E969D5"/>
    <w:rsid w:val="00EA116C"/>
    <w:rsid w:val="00EA58D1"/>
    <w:rsid w:val="00EA61BC"/>
    <w:rsid w:val="00EA681A"/>
    <w:rsid w:val="00EA735B"/>
    <w:rsid w:val="00EB1E69"/>
    <w:rsid w:val="00EB2086"/>
    <w:rsid w:val="00EB2744"/>
    <w:rsid w:val="00EB2A2F"/>
    <w:rsid w:val="00EB4075"/>
    <w:rsid w:val="00EB5EDF"/>
    <w:rsid w:val="00EB60FE"/>
    <w:rsid w:val="00EB74DB"/>
    <w:rsid w:val="00EB76E6"/>
    <w:rsid w:val="00EC1E11"/>
    <w:rsid w:val="00EC2C27"/>
    <w:rsid w:val="00EC2EFB"/>
    <w:rsid w:val="00EC4F5B"/>
    <w:rsid w:val="00EC5359"/>
    <w:rsid w:val="00EC562A"/>
    <w:rsid w:val="00ED067A"/>
    <w:rsid w:val="00ED158A"/>
    <w:rsid w:val="00ED2B50"/>
    <w:rsid w:val="00ED3514"/>
    <w:rsid w:val="00ED5471"/>
    <w:rsid w:val="00ED5B46"/>
    <w:rsid w:val="00EE0350"/>
    <w:rsid w:val="00EE0719"/>
    <w:rsid w:val="00EE0E80"/>
    <w:rsid w:val="00EE4CF8"/>
    <w:rsid w:val="00EE5FCC"/>
    <w:rsid w:val="00EE613F"/>
    <w:rsid w:val="00EE7295"/>
    <w:rsid w:val="00EE7869"/>
    <w:rsid w:val="00EF01BB"/>
    <w:rsid w:val="00EF054A"/>
    <w:rsid w:val="00EF2BA9"/>
    <w:rsid w:val="00EF3235"/>
    <w:rsid w:val="00EF5809"/>
    <w:rsid w:val="00EF7E72"/>
    <w:rsid w:val="00EF7F6B"/>
    <w:rsid w:val="00F01542"/>
    <w:rsid w:val="00F02911"/>
    <w:rsid w:val="00F0333E"/>
    <w:rsid w:val="00F06721"/>
    <w:rsid w:val="00F06D37"/>
    <w:rsid w:val="00F07B9D"/>
    <w:rsid w:val="00F10926"/>
    <w:rsid w:val="00F1136C"/>
    <w:rsid w:val="00F11586"/>
    <w:rsid w:val="00F1183B"/>
    <w:rsid w:val="00F11C9F"/>
    <w:rsid w:val="00F12263"/>
    <w:rsid w:val="00F13488"/>
    <w:rsid w:val="00F1409D"/>
    <w:rsid w:val="00F14214"/>
    <w:rsid w:val="00F157A9"/>
    <w:rsid w:val="00F16032"/>
    <w:rsid w:val="00F25BB6"/>
    <w:rsid w:val="00F25E64"/>
    <w:rsid w:val="00F26B7E"/>
    <w:rsid w:val="00F27A3B"/>
    <w:rsid w:val="00F30F40"/>
    <w:rsid w:val="00F31ED8"/>
    <w:rsid w:val="00F33817"/>
    <w:rsid w:val="00F3447F"/>
    <w:rsid w:val="00F420D5"/>
    <w:rsid w:val="00F43962"/>
    <w:rsid w:val="00F451EA"/>
    <w:rsid w:val="00F45447"/>
    <w:rsid w:val="00F456C6"/>
    <w:rsid w:val="00F4577B"/>
    <w:rsid w:val="00F46496"/>
    <w:rsid w:val="00F474D0"/>
    <w:rsid w:val="00F50179"/>
    <w:rsid w:val="00F56511"/>
    <w:rsid w:val="00F6194E"/>
    <w:rsid w:val="00F6197E"/>
    <w:rsid w:val="00F623AC"/>
    <w:rsid w:val="00F6412A"/>
    <w:rsid w:val="00F65893"/>
    <w:rsid w:val="00F66A4A"/>
    <w:rsid w:val="00F702CC"/>
    <w:rsid w:val="00F71E22"/>
    <w:rsid w:val="00F72142"/>
    <w:rsid w:val="00F72AE7"/>
    <w:rsid w:val="00F75E54"/>
    <w:rsid w:val="00F77D98"/>
    <w:rsid w:val="00F833BA"/>
    <w:rsid w:val="00F83710"/>
    <w:rsid w:val="00F84FD0"/>
    <w:rsid w:val="00F859A8"/>
    <w:rsid w:val="00F879BE"/>
    <w:rsid w:val="00F9108B"/>
    <w:rsid w:val="00F91349"/>
    <w:rsid w:val="00F93A8A"/>
    <w:rsid w:val="00F95248"/>
    <w:rsid w:val="00F956A9"/>
    <w:rsid w:val="00F963ED"/>
    <w:rsid w:val="00F966CF"/>
    <w:rsid w:val="00F96CAE"/>
    <w:rsid w:val="00F96E6C"/>
    <w:rsid w:val="00F97C99"/>
    <w:rsid w:val="00FA0DAC"/>
    <w:rsid w:val="00FA252D"/>
    <w:rsid w:val="00FA3552"/>
    <w:rsid w:val="00FA662D"/>
    <w:rsid w:val="00FA6730"/>
    <w:rsid w:val="00FA73B1"/>
    <w:rsid w:val="00FB0CB9"/>
    <w:rsid w:val="00FB1F06"/>
    <w:rsid w:val="00FB45F1"/>
    <w:rsid w:val="00FB4A72"/>
    <w:rsid w:val="00FB54E8"/>
    <w:rsid w:val="00FB7054"/>
    <w:rsid w:val="00FC17B7"/>
    <w:rsid w:val="00FC1D37"/>
    <w:rsid w:val="00FC2CB7"/>
    <w:rsid w:val="00FC30EE"/>
    <w:rsid w:val="00FC4090"/>
    <w:rsid w:val="00FC55B4"/>
    <w:rsid w:val="00FD00E6"/>
    <w:rsid w:val="00FD09A1"/>
    <w:rsid w:val="00FD2A7C"/>
    <w:rsid w:val="00FD59EB"/>
    <w:rsid w:val="00FD6682"/>
    <w:rsid w:val="00FD7299"/>
    <w:rsid w:val="00FE1FBE"/>
    <w:rsid w:val="00FE3901"/>
    <w:rsid w:val="00FE39D3"/>
    <w:rsid w:val="00FE4BCE"/>
    <w:rsid w:val="00FE54AE"/>
    <w:rsid w:val="00FE576A"/>
    <w:rsid w:val="00FE5E01"/>
    <w:rsid w:val="00FE793B"/>
    <w:rsid w:val="00FE7AE7"/>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8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A61D48"/>
    <w:pPr>
      <w:ind w:left="198"/>
    </w:pPr>
    <w:rPr>
      <w:rFonts w:ascii="宋体" w:hAnsi="Times New Roman"/>
      <w:sz w:val="18"/>
    </w:rPr>
  </w:style>
  <w:style w:type="paragraph" w:customStyle="1" w:styleId="affff3">
    <w:name w:val="标准文件_页脚奇数页"/>
    <w:rsid w:val="0064528D"/>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9E1848"/>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A61D48"/>
    <w:pPr>
      <w:ind w:left="198"/>
    </w:pPr>
    <w:rPr>
      <w:rFonts w:ascii="宋体" w:hAnsi="Times New Roman"/>
      <w:sz w:val="18"/>
    </w:rPr>
  </w:style>
  <w:style w:type="paragraph" w:customStyle="1" w:styleId="affff3">
    <w:name w:val="标准文件_页脚奇数页"/>
    <w:rsid w:val="0064528D"/>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9E1848"/>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18411156">
      <w:bodyDiv w:val="1"/>
      <w:marLeft w:val="0"/>
      <w:marRight w:val="0"/>
      <w:marTop w:val="0"/>
      <w:marBottom w:val="0"/>
      <w:divBdr>
        <w:top w:val="none" w:sz="0" w:space="0" w:color="auto"/>
        <w:left w:val="none" w:sz="0" w:space="0" w:color="auto"/>
        <w:bottom w:val="none" w:sz="0" w:space="0" w:color="auto"/>
        <w:right w:val="none" w:sz="0" w:space="0" w:color="auto"/>
      </w:divBdr>
      <w:divsChild>
        <w:div w:id="830603897">
          <w:marLeft w:val="0"/>
          <w:marRight w:val="0"/>
          <w:marTop w:val="0"/>
          <w:marBottom w:val="0"/>
          <w:divBdr>
            <w:top w:val="none" w:sz="0" w:space="0" w:color="auto"/>
            <w:left w:val="none" w:sz="0" w:space="0" w:color="auto"/>
            <w:bottom w:val="none" w:sz="0" w:space="0" w:color="auto"/>
            <w:right w:val="none" w:sz="0" w:space="0" w:color="auto"/>
          </w:divBdr>
          <w:divsChild>
            <w:div w:id="42485152">
              <w:marLeft w:val="0"/>
              <w:marRight w:val="0"/>
              <w:marTop w:val="0"/>
              <w:marBottom w:val="0"/>
              <w:divBdr>
                <w:top w:val="single" w:sz="6" w:space="0" w:color="DEDEDE"/>
                <w:left w:val="single" w:sz="6" w:space="0" w:color="DEDEDE"/>
                <w:bottom w:val="single" w:sz="6" w:space="0" w:color="DEDEDE"/>
                <w:right w:val="single" w:sz="6" w:space="0" w:color="DEDEDE"/>
              </w:divBdr>
              <w:divsChild>
                <w:div w:id="153450925">
                  <w:marLeft w:val="0"/>
                  <w:marRight w:val="0"/>
                  <w:marTop w:val="0"/>
                  <w:marBottom w:val="0"/>
                  <w:divBdr>
                    <w:top w:val="none" w:sz="0" w:space="0" w:color="auto"/>
                    <w:left w:val="none" w:sz="0" w:space="0" w:color="auto"/>
                    <w:bottom w:val="none" w:sz="0" w:space="0" w:color="auto"/>
                    <w:right w:val="none" w:sz="0" w:space="0" w:color="auto"/>
                  </w:divBdr>
                  <w:divsChild>
                    <w:div w:id="18168004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46904510">
          <w:marLeft w:val="0"/>
          <w:marRight w:val="0"/>
          <w:marTop w:val="0"/>
          <w:marBottom w:val="0"/>
          <w:divBdr>
            <w:top w:val="none" w:sz="0" w:space="0" w:color="auto"/>
            <w:left w:val="none" w:sz="0" w:space="0" w:color="auto"/>
            <w:bottom w:val="none" w:sz="0" w:space="0" w:color="auto"/>
            <w:right w:val="none" w:sz="0" w:space="0" w:color="auto"/>
          </w:divBdr>
          <w:divsChild>
            <w:div w:id="1811972089">
              <w:marLeft w:val="0"/>
              <w:marRight w:val="0"/>
              <w:marTop w:val="0"/>
              <w:marBottom w:val="0"/>
              <w:divBdr>
                <w:top w:val="none" w:sz="0" w:space="0" w:color="auto"/>
                <w:left w:val="none" w:sz="0" w:space="0" w:color="auto"/>
                <w:bottom w:val="none" w:sz="0" w:space="0" w:color="auto"/>
                <w:right w:val="none" w:sz="0" w:space="0" w:color="auto"/>
              </w:divBdr>
              <w:divsChild>
                <w:div w:id="947348109">
                  <w:marLeft w:val="0"/>
                  <w:marRight w:val="0"/>
                  <w:marTop w:val="0"/>
                  <w:marBottom w:val="0"/>
                  <w:divBdr>
                    <w:top w:val="single" w:sz="6" w:space="8" w:color="EEEEEE"/>
                    <w:left w:val="none" w:sz="0" w:space="8" w:color="auto"/>
                    <w:bottom w:val="single" w:sz="6" w:space="8" w:color="EEEEEE"/>
                    <w:right w:val="single" w:sz="6" w:space="8" w:color="EEEEEE"/>
                  </w:divBdr>
                  <w:divsChild>
                    <w:div w:id="1714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8212">
      <w:bodyDiv w:val="1"/>
      <w:marLeft w:val="0"/>
      <w:marRight w:val="0"/>
      <w:marTop w:val="0"/>
      <w:marBottom w:val="0"/>
      <w:divBdr>
        <w:top w:val="none" w:sz="0" w:space="0" w:color="auto"/>
        <w:left w:val="none" w:sz="0" w:space="0" w:color="auto"/>
        <w:bottom w:val="none" w:sz="0" w:space="0" w:color="auto"/>
        <w:right w:val="none" w:sz="0" w:space="0" w:color="auto"/>
      </w:divBdr>
    </w:div>
    <w:div w:id="1424574807">
      <w:bodyDiv w:val="1"/>
      <w:marLeft w:val="0"/>
      <w:marRight w:val="0"/>
      <w:marTop w:val="0"/>
      <w:marBottom w:val="0"/>
      <w:divBdr>
        <w:top w:val="none" w:sz="0" w:space="0" w:color="auto"/>
        <w:left w:val="none" w:sz="0" w:space="0" w:color="auto"/>
        <w:bottom w:val="none" w:sz="0" w:space="0" w:color="auto"/>
        <w:right w:val="none" w:sz="0" w:space="0" w:color="auto"/>
      </w:divBdr>
    </w:div>
    <w:div w:id="18563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C518E7651147FAACBC791CD0BA28F5"/>
        <w:category>
          <w:name w:val="常规"/>
          <w:gallery w:val="placeholder"/>
        </w:category>
        <w:types>
          <w:type w:val="bbPlcHdr"/>
        </w:types>
        <w:behaviors>
          <w:behavior w:val="content"/>
        </w:behaviors>
        <w:guid w:val="{3522F644-3522-41BF-A58E-F94D870A545F}"/>
      </w:docPartPr>
      <w:docPartBody>
        <w:p w:rsidR="00F17604" w:rsidRDefault="00906F6A">
          <w:pPr>
            <w:pStyle w:val="68C518E7651147FAACBC791CD0BA28F5"/>
          </w:pPr>
          <w:r w:rsidRPr="00751A05">
            <w:rPr>
              <w:rStyle w:val="a3"/>
              <w:rFonts w:hint="eastAsia"/>
            </w:rPr>
            <w:t>单击或点击此处输入文字。</w:t>
          </w:r>
        </w:p>
      </w:docPartBody>
    </w:docPart>
    <w:docPart>
      <w:docPartPr>
        <w:name w:val="D35C4F53E8484EB08EA3E104089683D4"/>
        <w:category>
          <w:name w:val="常规"/>
          <w:gallery w:val="placeholder"/>
        </w:category>
        <w:types>
          <w:type w:val="bbPlcHdr"/>
        </w:types>
        <w:behaviors>
          <w:behavior w:val="content"/>
        </w:behaviors>
        <w:guid w:val="{DD46ABC7-0E6B-430E-B065-23313AAE2FE0}"/>
      </w:docPartPr>
      <w:docPartBody>
        <w:p w:rsidR="00F17604" w:rsidRDefault="00906F6A">
          <w:pPr>
            <w:pStyle w:val="D35C4F53E8484EB08EA3E104089683D4"/>
          </w:pPr>
          <w:r w:rsidRPr="00FB6243">
            <w:rPr>
              <w:rStyle w:val="a3"/>
              <w:rFonts w:hint="eastAsia"/>
            </w:rPr>
            <w:t>选择一项。</w:t>
          </w:r>
        </w:p>
      </w:docPartBody>
    </w:docPart>
    <w:docPart>
      <w:docPartPr>
        <w:name w:val="32AD9D911BB248DFB4E00990FBA728C5"/>
        <w:category>
          <w:name w:val="常规"/>
          <w:gallery w:val="placeholder"/>
        </w:category>
        <w:types>
          <w:type w:val="bbPlcHdr"/>
        </w:types>
        <w:behaviors>
          <w:behavior w:val="content"/>
        </w:behaviors>
        <w:guid w:val="{9FE920D8-5EAE-4DCA-9D2C-88074CBE25A1}"/>
      </w:docPartPr>
      <w:docPartBody>
        <w:p w:rsidR="00F17604" w:rsidRDefault="00906F6A">
          <w:pPr>
            <w:pStyle w:val="32AD9D911BB248DFB4E00990FBA728C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6A"/>
    <w:rsid w:val="00011A7A"/>
    <w:rsid w:val="001B47DE"/>
    <w:rsid w:val="00223D09"/>
    <w:rsid w:val="002A0059"/>
    <w:rsid w:val="00327281"/>
    <w:rsid w:val="00352C46"/>
    <w:rsid w:val="003A09B1"/>
    <w:rsid w:val="00425A27"/>
    <w:rsid w:val="00436CDE"/>
    <w:rsid w:val="00442792"/>
    <w:rsid w:val="00474D0F"/>
    <w:rsid w:val="00493C3E"/>
    <w:rsid w:val="00524EF6"/>
    <w:rsid w:val="00667FAF"/>
    <w:rsid w:val="006772E5"/>
    <w:rsid w:val="00733BF6"/>
    <w:rsid w:val="00741F2F"/>
    <w:rsid w:val="007C2C52"/>
    <w:rsid w:val="007E4DE4"/>
    <w:rsid w:val="007F26A0"/>
    <w:rsid w:val="00857370"/>
    <w:rsid w:val="00880838"/>
    <w:rsid w:val="008A1B28"/>
    <w:rsid w:val="008C211C"/>
    <w:rsid w:val="008D6264"/>
    <w:rsid w:val="008E14CD"/>
    <w:rsid w:val="00906F6A"/>
    <w:rsid w:val="00A13109"/>
    <w:rsid w:val="00A32A4F"/>
    <w:rsid w:val="00A46FD9"/>
    <w:rsid w:val="00B05E96"/>
    <w:rsid w:val="00B830DD"/>
    <w:rsid w:val="00C00005"/>
    <w:rsid w:val="00C54EC6"/>
    <w:rsid w:val="00D23CFE"/>
    <w:rsid w:val="00D91E04"/>
    <w:rsid w:val="00DD30CF"/>
    <w:rsid w:val="00EF0E7F"/>
    <w:rsid w:val="00F01255"/>
    <w:rsid w:val="00F17604"/>
    <w:rsid w:val="00F65582"/>
    <w:rsid w:val="00FA6DDA"/>
    <w:rsid w:val="00FD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8C518E7651147FAACBC791CD0BA28F5">
    <w:name w:val="68C518E7651147FAACBC791CD0BA28F5"/>
    <w:pPr>
      <w:widowControl w:val="0"/>
      <w:jc w:val="both"/>
    </w:pPr>
  </w:style>
  <w:style w:type="paragraph" w:customStyle="1" w:styleId="D35C4F53E8484EB08EA3E104089683D4">
    <w:name w:val="D35C4F53E8484EB08EA3E104089683D4"/>
    <w:pPr>
      <w:widowControl w:val="0"/>
      <w:jc w:val="both"/>
    </w:pPr>
  </w:style>
  <w:style w:type="paragraph" w:customStyle="1" w:styleId="32AD9D911BB248DFB4E00990FBA728C5">
    <w:name w:val="32AD9D911BB248DFB4E00990FBA728C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8C518E7651147FAACBC791CD0BA28F5">
    <w:name w:val="68C518E7651147FAACBC791CD0BA28F5"/>
    <w:pPr>
      <w:widowControl w:val="0"/>
      <w:jc w:val="both"/>
    </w:pPr>
  </w:style>
  <w:style w:type="paragraph" w:customStyle="1" w:styleId="D35C4F53E8484EB08EA3E104089683D4">
    <w:name w:val="D35C4F53E8484EB08EA3E104089683D4"/>
    <w:pPr>
      <w:widowControl w:val="0"/>
      <w:jc w:val="both"/>
    </w:pPr>
  </w:style>
  <w:style w:type="paragraph" w:customStyle="1" w:styleId="32AD9D911BB248DFB4E00990FBA728C5">
    <w:name w:val="32AD9D911BB248DFB4E00990FBA728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D675-A725-4722-B505-5B21EC0D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TotalTime>
  <Pages>8</Pages>
  <Words>825</Words>
  <Characters>4706</Characters>
  <Application>Microsoft Office Word</Application>
  <DocSecurity>0</DocSecurity>
  <Lines>39</Lines>
  <Paragraphs>11</Paragraphs>
  <ScaleCrop>false</ScaleCrop>
  <Company>PCMI</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dod</dc:creator>
  <dc:description>&lt;config cover="true" show_menu="true" version="1.0.0" doctype="SDKXY"&gt;_x000d_
&lt;/config&gt;</dc:description>
  <cp:lastModifiedBy>zhangl</cp:lastModifiedBy>
  <cp:revision>5</cp:revision>
  <cp:lastPrinted>2021-10-20T00:43:00Z</cp:lastPrinted>
  <dcterms:created xsi:type="dcterms:W3CDTF">2021-11-24T06:59:00Z</dcterms:created>
  <dcterms:modified xsi:type="dcterms:W3CDTF">2022-03-10T02:19:00Z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